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1B" w:rsidRPr="00676B4D" w:rsidRDefault="001F0E20" w:rsidP="001F0E20">
      <w:pPr>
        <w:rPr>
          <w:rFonts w:ascii="Arial" w:hAnsi="Arial" w:cs="Arial"/>
          <w:b/>
          <w:bCs/>
          <w:sz w:val="24"/>
          <w:szCs w:val="24"/>
        </w:rPr>
      </w:pPr>
      <w:r w:rsidRPr="00676B4D">
        <w:rPr>
          <w:rFonts w:ascii="Arial" w:hAnsi="Arial" w:cs="Arial"/>
          <w:b/>
          <w:bCs/>
          <w:sz w:val="24"/>
          <w:szCs w:val="24"/>
        </w:rPr>
        <w:t>Guidance For Applicants</w:t>
      </w:r>
    </w:p>
    <w:p w:rsidR="005C381B" w:rsidRPr="00676B4D" w:rsidRDefault="005C381B" w:rsidP="00E3650F">
      <w:pPr>
        <w:spacing w:after="0" w:line="240" w:lineRule="auto"/>
        <w:jc w:val="both"/>
        <w:rPr>
          <w:rFonts w:ascii="Arial" w:eastAsia="Times New Roman" w:hAnsi="Arial" w:cs="Arial"/>
          <w:color w:val="333333"/>
          <w:sz w:val="24"/>
          <w:szCs w:val="24"/>
          <w:lang w:eastAsia="en-GB"/>
        </w:rPr>
      </w:pPr>
      <w:r w:rsidRPr="00676B4D">
        <w:rPr>
          <w:rFonts w:ascii="Arial" w:eastAsia="Times New Roman" w:hAnsi="Arial" w:cs="Arial"/>
          <w:color w:val="333333"/>
          <w:sz w:val="24"/>
          <w:szCs w:val="24"/>
          <w:lang w:eastAsia="en-GB"/>
        </w:rPr>
        <w:t xml:space="preserve">Thank you for your interest in our </w:t>
      </w:r>
      <w:r w:rsidR="001F0E20" w:rsidRPr="00676B4D">
        <w:rPr>
          <w:rFonts w:ascii="Arial" w:eastAsia="Times New Roman" w:hAnsi="Arial" w:cs="Arial"/>
          <w:color w:val="333333"/>
          <w:sz w:val="24"/>
          <w:szCs w:val="24"/>
          <w:lang w:eastAsia="en-GB"/>
        </w:rPr>
        <w:t>job vacancies</w:t>
      </w:r>
      <w:r w:rsidRPr="00676B4D">
        <w:rPr>
          <w:rFonts w:ascii="Arial" w:eastAsia="Times New Roman" w:hAnsi="Arial" w:cs="Arial"/>
          <w:color w:val="333333"/>
          <w:sz w:val="24"/>
          <w:szCs w:val="24"/>
          <w:lang w:eastAsia="en-GB"/>
        </w:rPr>
        <w:t xml:space="preserve"> at Radius.  </w:t>
      </w:r>
    </w:p>
    <w:p w:rsidR="00BD32DB" w:rsidRPr="00676B4D" w:rsidRDefault="00BD32DB" w:rsidP="00E3650F">
      <w:pPr>
        <w:spacing w:after="0" w:line="240" w:lineRule="auto"/>
        <w:jc w:val="both"/>
        <w:rPr>
          <w:rFonts w:ascii="Arial" w:eastAsia="Times New Roman" w:hAnsi="Arial" w:cs="Arial"/>
          <w:color w:val="333333"/>
          <w:sz w:val="24"/>
          <w:szCs w:val="24"/>
          <w:lang w:eastAsia="en-GB"/>
        </w:rPr>
      </w:pPr>
    </w:p>
    <w:p w:rsidR="00BD32DB" w:rsidRPr="00676B4D" w:rsidRDefault="00BD32DB" w:rsidP="00BD32DB">
      <w:pPr>
        <w:spacing w:after="0" w:line="240" w:lineRule="auto"/>
        <w:jc w:val="both"/>
        <w:rPr>
          <w:rFonts w:ascii="Arial" w:hAnsi="Arial" w:cs="Arial"/>
          <w:sz w:val="24"/>
          <w:szCs w:val="24"/>
        </w:rPr>
      </w:pPr>
      <w:r w:rsidRPr="00676B4D">
        <w:rPr>
          <w:rFonts w:ascii="Arial" w:eastAsia="Times New Roman" w:hAnsi="Arial" w:cs="Arial"/>
          <w:color w:val="333333"/>
          <w:sz w:val="24"/>
          <w:szCs w:val="24"/>
          <w:lang w:eastAsia="en-GB"/>
        </w:rPr>
        <w:t xml:space="preserve">We have outlined some information below </w:t>
      </w:r>
      <w:r w:rsidR="00D45B83" w:rsidRPr="00676B4D">
        <w:rPr>
          <w:rFonts w:ascii="Arial" w:eastAsia="Times New Roman" w:hAnsi="Arial" w:cs="Arial"/>
          <w:color w:val="333333"/>
          <w:sz w:val="24"/>
          <w:szCs w:val="24"/>
          <w:lang w:eastAsia="en-GB"/>
        </w:rPr>
        <w:t xml:space="preserve">which we hope will </w:t>
      </w:r>
      <w:r w:rsidRPr="00676B4D">
        <w:rPr>
          <w:rFonts w:ascii="Arial" w:eastAsia="Times New Roman" w:hAnsi="Arial" w:cs="Arial"/>
          <w:color w:val="333333"/>
          <w:sz w:val="24"/>
          <w:szCs w:val="24"/>
          <w:lang w:eastAsia="en-GB"/>
        </w:rPr>
        <w:t>help you with your application.  However</w:t>
      </w:r>
      <w:r w:rsidR="00D45B83" w:rsidRPr="00676B4D">
        <w:rPr>
          <w:rFonts w:ascii="Arial" w:eastAsia="Times New Roman" w:hAnsi="Arial" w:cs="Arial"/>
          <w:color w:val="333333"/>
          <w:sz w:val="24"/>
          <w:szCs w:val="24"/>
          <w:lang w:eastAsia="en-GB"/>
        </w:rPr>
        <w:t>,</w:t>
      </w:r>
      <w:r w:rsidRPr="00676B4D">
        <w:rPr>
          <w:rFonts w:ascii="Arial" w:eastAsia="Times New Roman" w:hAnsi="Arial" w:cs="Arial"/>
          <w:color w:val="333333"/>
          <w:sz w:val="24"/>
          <w:szCs w:val="24"/>
          <w:lang w:eastAsia="en-GB"/>
        </w:rPr>
        <w:t xml:space="preserve"> if you need to contact us directly in relation to the recruitment process, the HR team can be reached </w:t>
      </w:r>
      <w:r w:rsidRPr="00676B4D">
        <w:rPr>
          <w:rFonts w:ascii="Arial" w:hAnsi="Arial" w:cs="Arial"/>
          <w:sz w:val="24"/>
          <w:szCs w:val="24"/>
        </w:rPr>
        <w:t>via:</w:t>
      </w:r>
    </w:p>
    <w:p w:rsidR="00BD32DB" w:rsidRPr="00676B4D" w:rsidRDefault="00BD32DB" w:rsidP="00BD32DB">
      <w:pPr>
        <w:spacing w:after="0" w:line="240" w:lineRule="auto"/>
        <w:jc w:val="both"/>
        <w:rPr>
          <w:rFonts w:ascii="Arial" w:hAnsi="Arial" w:cs="Arial"/>
          <w:sz w:val="24"/>
          <w:szCs w:val="24"/>
        </w:rPr>
      </w:pPr>
    </w:p>
    <w:p w:rsidR="00BD32DB" w:rsidRPr="00676B4D" w:rsidRDefault="00BD32DB" w:rsidP="00BD32DB">
      <w:pPr>
        <w:spacing w:after="0" w:line="240" w:lineRule="auto"/>
        <w:jc w:val="both"/>
        <w:rPr>
          <w:rFonts w:ascii="Arial" w:eastAsia="Times New Roman" w:hAnsi="Arial" w:cs="Arial"/>
          <w:color w:val="333333"/>
          <w:sz w:val="24"/>
          <w:szCs w:val="24"/>
          <w:lang w:eastAsia="en-GB"/>
        </w:rPr>
      </w:pPr>
      <w:r w:rsidRPr="00676B4D">
        <w:rPr>
          <w:rFonts w:ascii="Arial" w:eastAsia="Times New Roman" w:hAnsi="Arial" w:cs="Arial"/>
          <w:color w:val="333333"/>
          <w:sz w:val="24"/>
          <w:szCs w:val="24"/>
          <w:lang w:eastAsia="en-GB"/>
        </w:rPr>
        <w:t xml:space="preserve">0330 123 0888 </w:t>
      </w:r>
    </w:p>
    <w:p w:rsidR="00BD32DB" w:rsidRPr="00676B4D" w:rsidRDefault="00BD32DB" w:rsidP="00BD32DB">
      <w:pPr>
        <w:spacing w:after="0" w:line="240" w:lineRule="auto"/>
        <w:jc w:val="both"/>
        <w:rPr>
          <w:rFonts w:ascii="Arial" w:eastAsia="Times New Roman" w:hAnsi="Arial" w:cs="Arial"/>
          <w:color w:val="333333"/>
          <w:sz w:val="24"/>
          <w:szCs w:val="24"/>
          <w:lang w:eastAsia="en-GB"/>
        </w:rPr>
      </w:pPr>
      <w:r w:rsidRPr="00676B4D">
        <w:rPr>
          <w:rFonts w:ascii="Arial" w:eastAsia="Times New Roman" w:hAnsi="Arial" w:cs="Arial"/>
          <w:color w:val="333333"/>
          <w:sz w:val="24"/>
          <w:szCs w:val="24"/>
          <w:lang w:eastAsia="en-GB"/>
        </w:rPr>
        <w:t xml:space="preserve">or </w:t>
      </w:r>
    </w:p>
    <w:p w:rsidR="00BD32DB" w:rsidRPr="00676B4D" w:rsidRDefault="00FA58E9" w:rsidP="00BD32DB">
      <w:pPr>
        <w:spacing w:after="0" w:line="240" w:lineRule="auto"/>
        <w:jc w:val="both"/>
        <w:rPr>
          <w:rFonts w:ascii="Arial" w:eastAsia="Times New Roman" w:hAnsi="Arial" w:cs="Arial"/>
          <w:color w:val="333333"/>
          <w:sz w:val="24"/>
          <w:szCs w:val="24"/>
          <w:lang w:eastAsia="en-GB"/>
        </w:rPr>
      </w:pPr>
      <w:hyperlink r:id="rId6" w:history="1">
        <w:r w:rsidR="00BD32DB" w:rsidRPr="00676B4D">
          <w:rPr>
            <w:rStyle w:val="Hyperlink"/>
            <w:rFonts w:ascii="Arial" w:eastAsia="Times New Roman" w:hAnsi="Arial" w:cs="Arial"/>
            <w:sz w:val="24"/>
            <w:szCs w:val="24"/>
            <w:lang w:eastAsia="en-GB"/>
          </w:rPr>
          <w:t>recruitment@radiushousing.org</w:t>
        </w:r>
      </w:hyperlink>
      <w:r w:rsidR="00BD32DB" w:rsidRPr="00676B4D">
        <w:rPr>
          <w:rFonts w:ascii="Arial" w:eastAsia="Times New Roman" w:hAnsi="Arial" w:cs="Arial"/>
          <w:color w:val="333333"/>
          <w:sz w:val="24"/>
          <w:szCs w:val="24"/>
          <w:lang w:eastAsia="en-GB"/>
        </w:rPr>
        <w:t xml:space="preserve"> </w:t>
      </w:r>
    </w:p>
    <w:p w:rsidR="00BD32DB" w:rsidRPr="00676B4D" w:rsidRDefault="00BD32DB" w:rsidP="00BD32DB">
      <w:pPr>
        <w:spacing w:after="0" w:line="240" w:lineRule="auto"/>
        <w:rPr>
          <w:rFonts w:ascii="Arial" w:hAnsi="Arial" w:cs="Arial"/>
          <w:b/>
          <w:bCs/>
          <w:sz w:val="24"/>
          <w:szCs w:val="24"/>
          <w:u w:val="single"/>
        </w:rPr>
      </w:pPr>
    </w:p>
    <w:p w:rsidR="005C381B" w:rsidRPr="00676B4D" w:rsidRDefault="00BD32DB" w:rsidP="00BD32DB">
      <w:pPr>
        <w:rPr>
          <w:rFonts w:ascii="Arial" w:eastAsia="Times New Roman" w:hAnsi="Arial" w:cs="Arial"/>
          <w:b/>
          <w:bCs/>
          <w:color w:val="333333"/>
          <w:sz w:val="24"/>
          <w:szCs w:val="24"/>
          <w:lang w:eastAsia="en-GB"/>
        </w:rPr>
      </w:pPr>
      <w:r w:rsidRPr="00676B4D">
        <w:rPr>
          <w:rFonts w:ascii="Arial" w:eastAsia="Times New Roman" w:hAnsi="Arial" w:cs="Arial"/>
          <w:color w:val="333333"/>
          <w:sz w:val="24"/>
          <w:szCs w:val="24"/>
          <w:lang w:eastAsia="en-GB"/>
        </w:rPr>
        <w:br/>
      </w:r>
      <w:r w:rsidR="001F0E20" w:rsidRPr="00676B4D">
        <w:rPr>
          <w:rFonts w:ascii="Arial" w:eastAsia="Times New Roman" w:hAnsi="Arial" w:cs="Arial"/>
          <w:b/>
          <w:bCs/>
          <w:color w:val="333333"/>
          <w:sz w:val="24"/>
          <w:szCs w:val="24"/>
          <w:lang w:eastAsia="en-GB"/>
        </w:rPr>
        <w:t>The Recruitment Process</w:t>
      </w:r>
    </w:p>
    <w:p w:rsidR="005C381B" w:rsidRPr="00676B4D" w:rsidRDefault="005C381B" w:rsidP="005C381B">
      <w:pPr>
        <w:jc w:val="both"/>
        <w:rPr>
          <w:rFonts w:ascii="Arial" w:hAnsi="Arial" w:cs="Arial"/>
          <w:b/>
          <w:bCs/>
          <w:sz w:val="24"/>
          <w:szCs w:val="24"/>
          <w:u w:val="single"/>
        </w:rPr>
      </w:pPr>
      <w:r w:rsidRPr="00676B4D">
        <w:rPr>
          <w:rFonts w:ascii="Arial" w:eastAsia="Times New Roman" w:hAnsi="Arial" w:cs="Arial"/>
          <w:noProof/>
          <w:color w:val="333333"/>
          <w:sz w:val="24"/>
          <w:szCs w:val="24"/>
          <w:lang w:eastAsia="en-GB"/>
        </w:rPr>
        <mc:AlternateContent>
          <mc:Choice Requires="wps">
            <w:drawing>
              <wp:anchor distT="0" distB="0" distL="114300" distR="114300" simplePos="0" relativeHeight="251659264" behindDoc="1" locked="0" layoutInCell="1" allowOverlap="1" wp14:anchorId="1FB83633" wp14:editId="79E310BC">
                <wp:simplePos x="0" y="0"/>
                <wp:positionH relativeFrom="column">
                  <wp:posOffset>-179070</wp:posOffset>
                </wp:positionH>
                <wp:positionV relativeFrom="paragraph">
                  <wp:posOffset>97790</wp:posOffset>
                </wp:positionV>
                <wp:extent cx="6339840" cy="830580"/>
                <wp:effectExtent l="0" t="0" r="22860" b="26670"/>
                <wp:wrapNone/>
                <wp:docPr id="5" name="Rectangle: Rounded Corners 5"/>
                <wp:cNvGraphicFramePr/>
                <a:graphic xmlns:a="http://schemas.openxmlformats.org/drawingml/2006/main">
                  <a:graphicData uri="http://schemas.microsoft.com/office/word/2010/wordprocessingShape">
                    <wps:wsp>
                      <wps:cNvSpPr/>
                      <wps:spPr>
                        <a:xfrm>
                          <a:off x="0" y="0"/>
                          <a:ext cx="6339840" cy="8305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5" o:spid="_x0000_s1026" style="position:absolute;margin-left:-14.1pt;margin-top:7.7pt;width:499.2pt;height:65.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" fillcolor="white [3201]" strokecolor="#4472c4 [3204]" strokeweight="1pt">
                <v:stroke joinstyle="miter"/>
              </v:roundrect>
            </w:pict>
          </mc:Fallback>
        </mc:AlternateContent>
      </w:r>
      <w:r w:rsidRPr="00676B4D">
        <w:rPr>
          <w:rFonts w:ascii="Arial" w:eastAsia="Times New Roman" w:hAnsi="Arial" w:cs="Arial"/>
          <w:noProof/>
          <w:color w:val="333333"/>
          <w:sz w:val="24"/>
          <w:szCs w:val="24"/>
          <w:lang w:eastAsia="en-GB"/>
        </w:rPr>
        <w:drawing>
          <wp:inline distT="0" distB="0" distL="0" distR="0" wp14:anchorId="0632A052" wp14:editId="7D3B5263">
            <wp:extent cx="5731510" cy="920380"/>
            <wp:effectExtent l="19050" t="0" r="215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C381B" w:rsidRPr="00676B4D" w:rsidRDefault="005C381B" w:rsidP="00E3650F">
      <w:pPr>
        <w:spacing w:after="0" w:line="240" w:lineRule="auto"/>
        <w:jc w:val="both"/>
        <w:rPr>
          <w:rFonts w:ascii="Arial" w:eastAsia="Times New Roman" w:hAnsi="Arial" w:cs="Arial"/>
          <w:color w:val="333333"/>
          <w:sz w:val="24"/>
          <w:szCs w:val="24"/>
          <w:lang w:eastAsia="en-GB"/>
        </w:rPr>
      </w:pPr>
    </w:p>
    <w:p w:rsidR="005C381B" w:rsidRPr="00676B4D" w:rsidRDefault="005C381B" w:rsidP="00E3650F">
      <w:pPr>
        <w:spacing w:after="0" w:line="240" w:lineRule="auto"/>
        <w:jc w:val="both"/>
        <w:rPr>
          <w:rFonts w:ascii="Arial" w:eastAsia="Times New Roman" w:hAnsi="Arial" w:cs="Arial"/>
          <w:b/>
          <w:bCs/>
          <w:color w:val="333333"/>
          <w:sz w:val="24"/>
          <w:szCs w:val="24"/>
          <w:lang w:eastAsia="en-GB"/>
        </w:rPr>
      </w:pPr>
      <w:r w:rsidRPr="00676B4D">
        <w:rPr>
          <w:rFonts w:ascii="Arial" w:eastAsia="Times New Roman" w:hAnsi="Arial" w:cs="Arial"/>
          <w:b/>
          <w:bCs/>
          <w:color w:val="333333"/>
          <w:sz w:val="24"/>
          <w:szCs w:val="24"/>
          <w:lang w:eastAsia="en-GB"/>
        </w:rPr>
        <w:t>Completing your application</w:t>
      </w:r>
    </w:p>
    <w:p w:rsidR="005C381B" w:rsidRPr="00676B4D" w:rsidRDefault="005C381B" w:rsidP="00E3650F">
      <w:pPr>
        <w:spacing w:after="0" w:line="240" w:lineRule="auto"/>
        <w:jc w:val="both"/>
        <w:rPr>
          <w:rFonts w:ascii="Arial" w:eastAsia="Times New Roman" w:hAnsi="Arial" w:cs="Arial"/>
          <w:b/>
          <w:bCs/>
          <w:color w:val="333333"/>
          <w:sz w:val="24"/>
          <w:szCs w:val="24"/>
          <w:lang w:eastAsia="en-GB"/>
        </w:rPr>
      </w:pPr>
    </w:p>
    <w:p w:rsidR="001F0E20" w:rsidRPr="00676B4D" w:rsidRDefault="001F0E20" w:rsidP="00E3650F">
      <w:pPr>
        <w:spacing w:after="0" w:line="240" w:lineRule="auto"/>
        <w:rPr>
          <w:rFonts w:ascii="Arial" w:hAnsi="Arial" w:cs="Arial"/>
          <w:sz w:val="24"/>
          <w:szCs w:val="24"/>
        </w:rPr>
      </w:pPr>
      <w:r w:rsidRPr="00676B4D">
        <w:rPr>
          <w:rFonts w:ascii="Arial" w:eastAsia="Times New Roman" w:hAnsi="Arial" w:cs="Arial"/>
          <w:color w:val="333333"/>
          <w:sz w:val="24"/>
          <w:szCs w:val="24"/>
          <w:lang w:eastAsia="en-GB"/>
        </w:rPr>
        <w:t>Before completing y</w:t>
      </w:r>
      <w:r w:rsidR="005C381B" w:rsidRPr="00676B4D">
        <w:rPr>
          <w:rFonts w:ascii="Arial" w:eastAsia="Times New Roman" w:hAnsi="Arial" w:cs="Arial"/>
          <w:color w:val="333333"/>
          <w:sz w:val="24"/>
          <w:szCs w:val="24"/>
          <w:lang w:eastAsia="en-GB"/>
        </w:rPr>
        <w:t xml:space="preserve">our application, </w:t>
      </w:r>
      <w:r w:rsidR="005C381B" w:rsidRPr="00676B4D">
        <w:rPr>
          <w:rFonts w:ascii="Arial" w:hAnsi="Arial" w:cs="Arial"/>
          <w:sz w:val="24"/>
          <w:szCs w:val="24"/>
        </w:rPr>
        <w:t xml:space="preserve">carefully consider the </w:t>
      </w:r>
      <w:r w:rsidR="00BD32DB" w:rsidRPr="00676B4D">
        <w:rPr>
          <w:rFonts w:ascii="Arial" w:hAnsi="Arial" w:cs="Arial"/>
          <w:sz w:val="24"/>
          <w:szCs w:val="24"/>
        </w:rPr>
        <w:t>job d</w:t>
      </w:r>
      <w:r w:rsidR="005C381B" w:rsidRPr="00676B4D">
        <w:rPr>
          <w:rFonts w:ascii="Arial" w:hAnsi="Arial" w:cs="Arial"/>
          <w:sz w:val="24"/>
          <w:szCs w:val="24"/>
        </w:rPr>
        <w:t xml:space="preserve">escription </w:t>
      </w:r>
      <w:r w:rsidR="00BD32DB" w:rsidRPr="00676B4D">
        <w:rPr>
          <w:rFonts w:ascii="Arial" w:hAnsi="Arial" w:cs="Arial"/>
          <w:sz w:val="24"/>
          <w:szCs w:val="24"/>
        </w:rPr>
        <w:t>and personnel s</w:t>
      </w:r>
      <w:r w:rsidR="005C381B" w:rsidRPr="00676B4D">
        <w:rPr>
          <w:rFonts w:ascii="Arial" w:hAnsi="Arial" w:cs="Arial"/>
          <w:sz w:val="24"/>
          <w:szCs w:val="24"/>
        </w:rPr>
        <w:t xml:space="preserve">pecification </w:t>
      </w:r>
      <w:r w:rsidRPr="00676B4D">
        <w:rPr>
          <w:rFonts w:ascii="Arial" w:hAnsi="Arial" w:cs="Arial"/>
          <w:sz w:val="24"/>
          <w:szCs w:val="24"/>
        </w:rPr>
        <w:t xml:space="preserve">for the post that interests you. </w:t>
      </w:r>
      <w:r w:rsidR="005C381B" w:rsidRPr="00676B4D">
        <w:rPr>
          <w:rFonts w:ascii="Arial" w:hAnsi="Arial" w:cs="Arial"/>
          <w:sz w:val="24"/>
          <w:szCs w:val="24"/>
        </w:rPr>
        <w:t xml:space="preserve">These documents tell you about the job and what you will need to </w:t>
      </w:r>
      <w:r w:rsidRPr="00676B4D">
        <w:rPr>
          <w:rFonts w:ascii="Arial" w:hAnsi="Arial" w:cs="Arial"/>
          <w:sz w:val="24"/>
          <w:szCs w:val="24"/>
        </w:rPr>
        <w:t xml:space="preserve">do to </w:t>
      </w:r>
      <w:r w:rsidR="005C381B" w:rsidRPr="00676B4D">
        <w:rPr>
          <w:rFonts w:ascii="Arial" w:hAnsi="Arial" w:cs="Arial"/>
          <w:sz w:val="24"/>
          <w:szCs w:val="24"/>
        </w:rPr>
        <w:t xml:space="preserve">perform effectively in the role.  </w:t>
      </w:r>
    </w:p>
    <w:p w:rsidR="001F0E20" w:rsidRPr="00676B4D" w:rsidRDefault="001F0E20" w:rsidP="00E3650F">
      <w:pPr>
        <w:spacing w:after="0" w:line="240" w:lineRule="auto"/>
        <w:rPr>
          <w:rFonts w:ascii="Arial" w:hAnsi="Arial" w:cs="Arial"/>
          <w:sz w:val="24"/>
          <w:szCs w:val="24"/>
        </w:rPr>
      </w:pPr>
    </w:p>
    <w:p w:rsidR="007929C6" w:rsidRPr="00676B4D" w:rsidRDefault="001F0E20" w:rsidP="00E3650F">
      <w:pPr>
        <w:spacing w:after="0" w:line="240" w:lineRule="auto"/>
        <w:rPr>
          <w:rFonts w:ascii="Arial" w:hAnsi="Arial" w:cs="Arial"/>
          <w:sz w:val="24"/>
          <w:szCs w:val="24"/>
        </w:rPr>
      </w:pPr>
      <w:r w:rsidRPr="00676B4D">
        <w:rPr>
          <w:rFonts w:ascii="Arial" w:hAnsi="Arial" w:cs="Arial"/>
          <w:sz w:val="24"/>
          <w:szCs w:val="24"/>
        </w:rPr>
        <w:t xml:space="preserve">You will find details on the personnel specification of those criteria that may be used for shortlisting from your application form. </w:t>
      </w:r>
      <w:r w:rsidR="007929C6" w:rsidRPr="00676B4D">
        <w:rPr>
          <w:rFonts w:ascii="Arial" w:hAnsi="Arial" w:cs="Arial"/>
          <w:sz w:val="24"/>
          <w:szCs w:val="24"/>
        </w:rPr>
        <w:t xml:space="preserve">Please </w:t>
      </w:r>
      <w:r w:rsidRPr="00676B4D">
        <w:rPr>
          <w:rFonts w:ascii="Arial" w:hAnsi="Arial" w:cs="Arial"/>
          <w:sz w:val="24"/>
          <w:szCs w:val="24"/>
        </w:rPr>
        <w:t xml:space="preserve">ensure that </w:t>
      </w:r>
      <w:r w:rsidR="00BD32DB" w:rsidRPr="00676B4D">
        <w:rPr>
          <w:rFonts w:ascii="Arial" w:hAnsi="Arial" w:cs="Arial"/>
          <w:sz w:val="24"/>
          <w:szCs w:val="24"/>
        </w:rPr>
        <w:t xml:space="preserve">you </w:t>
      </w:r>
      <w:r w:rsidR="007929C6" w:rsidRPr="00676B4D">
        <w:rPr>
          <w:rFonts w:ascii="Arial" w:hAnsi="Arial" w:cs="Arial"/>
          <w:sz w:val="24"/>
          <w:szCs w:val="24"/>
        </w:rPr>
        <w:t xml:space="preserve">complete all sections of your application form </w:t>
      </w:r>
      <w:r w:rsidRPr="00676B4D">
        <w:rPr>
          <w:rFonts w:ascii="Arial" w:hAnsi="Arial" w:cs="Arial"/>
          <w:sz w:val="24"/>
          <w:szCs w:val="24"/>
        </w:rPr>
        <w:t xml:space="preserve">that are required so that your application can be given full consideration. </w:t>
      </w:r>
    </w:p>
    <w:p w:rsidR="00D45B83" w:rsidRPr="00676B4D" w:rsidRDefault="00D45B83" w:rsidP="00E3650F">
      <w:pPr>
        <w:spacing w:after="0" w:line="240" w:lineRule="auto"/>
        <w:rPr>
          <w:rFonts w:ascii="Arial" w:hAnsi="Arial" w:cs="Arial"/>
          <w:sz w:val="24"/>
          <w:szCs w:val="24"/>
        </w:rPr>
      </w:pPr>
    </w:p>
    <w:p w:rsidR="00B8279A" w:rsidRDefault="00B8279A" w:rsidP="00B8279A">
      <w:pPr>
        <w:rPr>
          <w:rFonts w:ascii="Arial" w:hAnsi="Arial" w:cs="Arial"/>
          <w:sz w:val="24"/>
          <w:szCs w:val="24"/>
        </w:rPr>
      </w:pPr>
      <w:r>
        <w:rPr>
          <w:rFonts w:ascii="Arial" w:hAnsi="Arial" w:cs="Arial"/>
          <w:sz w:val="24"/>
          <w:szCs w:val="24"/>
        </w:rPr>
        <w:t xml:space="preserve">Applicants are required to fill in our application form in order to be considered for a role. </w:t>
      </w:r>
      <w:r>
        <w:rPr>
          <w:rFonts w:ascii="Arial" w:hAnsi="Arial" w:cs="Arial"/>
          <w:sz w:val="24"/>
          <w:szCs w:val="24"/>
        </w:rPr>
        <w:t>Unless specifically advised on the advertisement for a role, w</w:t>
      </w:r>
      <w:r>
        <w:rPr>
          <w:rFonts w:ascii="Arial" w:hAnsi="Arial" w:cs="Arial"/>
          <w:sz w:val="24"/>
          <w:szCs w:val="24"/>
        </w:rPr>
        <w:t xml:space="preserve">e do not accept CVs in lieu of </w:t>
      </w:r>
      <w:r>
        <w:rPr>
          <w:rFonts w:ascii="Arial" w:hAnsi="Arial" w:cs="Arial"/>
          <w:sz w:val="24"/>
          <w:szCs w:val="24"/>
        </w:rPr>
        <w:t>properly completed applications.</w:t>
      </w:r>
    </w:p>
    <w:p w:rsidR="00D45B83" w:rsidRPr="00676B4D" w:rsidRDefault="00D45B83" w:rsidP="00D45B83">
      <w:pPr>
        <w:spacing w:after="0" w:line="240" w:lineRule="auto"/>
        <w:rPr>
          <w:rStyle w:val="fontstyle01"/>
          <w:rFonts w:ascii="Arial" w:hAnsi="Arial" w:cs="Arial"/>
        </w:rPr>
      </w:pPr>
      <w:r w:rsidRPr="00676B4D">
        <w:rPr>
          <w:rStyle w:val="fontstyle01"/>
          <w:rFonts w:ascii="Arial" w:hAnsi="Arial" w:cs="Arial"/>
        </w:rPr>
        <w:t xml:space="preserve">For each post there is a confirmed closing date.  Applications submitted after the closing date will not be forwarded to the shortlisting panel. </w:t>
      </w:r>
    </w:p>
    <w:p w:rsidR="00D45B83" w:rsidRPr="00676B4D" w:rsidRDefault="00D45B83" w:rsidP="00D45B83">
      <w:pPr>
        <w:spacing w:after="0" w:line="240" w:lineRule="auto"/>
        <w:rPr>
          <w:rStyle w:val="fontstyle01"/>
          <w:rFonts w:ascii="Arial" w:hAnsi="Arial" w:cs="Arial"/>
        </w:rPr>
      </w:pPr>
    </w:p>
    <w:p w:rsidR="00B8279A" w:rsidRDefault="00D45B83" w:rsidP="00E3650F">
      <w:pPr>
        <w:spacing w:after="0" w:line="240" w:lineRule="auto"/>
        <w:rPr>
          <w:rFonts w:ascii="Arial" w:hAnsi="Arial" w:cs="Arial"/>
          <w:sz w:val="24"/>
          <w:szCs w:val="24"/>
        </w:rPr>
      </w:pPr>
      <w:r w:rsidRPr="00676B4D">
        <w:rPr>
          <w:rFonts w:ascii="Arial" w:hAnsi="Arial" w:cs="Arial"/>
          <w:sz w:val="24"/>
          <w:szCs w:val="24"/>
        </w:rPr>
        <w:t xml:space="preserve">Our application process is set up, in the main, for online applications.  However, should you require the application in an alternative format, such as hard copy, please contact the HR team. </w:t>
      </w:r>
    </w:p>
    <w:p w:rsidR="00B8279A" w:rsidRDefault="00B8279A" w:rsidP="00E3650F">
      <w:pPr>
        <w:spacing w:after="0" w:line="240" w:lineRule="auto"/>
        <w:rPr>
          <w:rFonts w:ascii="Arial" w:hAnsi="Arial" w:cs="Arial"/>
          <w:sz w:val="24"/>
          <w:szCs w:val="24"/>
        </w:rPr>
      </w:pPr>
    </w:p>
    <w:p w:rsidR="007929C6" w:rsidRPr="00676B4D" w:rsidRDefault="00676B4D" w:rsidP="00E3650F">
      <w:pPr>
        <w:spacing w:after="0" w:line="240" w:lineRule="auto"/>
        <w:rPr>
          <w:rFonts w:ascii="Arial" w:hAnsi="Arial" w:cs="Arial"/>
          <w:b/>
          <w:bCs/>
          <w:sz w:val="24"/>
          <w:szCs w:val="24"/>
        </w:rPr>
      </w:pPr>
      <w:r>
        <w:rPr>
          <w:rFonts w:ascii="Arial" w:hAnsi="Arial" w:cs="Arial"/>
          <w:b/>
          <w:bCs/>
          <w:sz w:val="24"/>
          <w:szCs w:val="24"/>
        </w:rPr>
        <w:t>Shortlisting</w:t>
      </w:r>
    </w:p>
    <w:p w:rsidR="007929C6" w:rsidRPr="00676B4D" w:rsidRDefault="007929C6" w:rsidP="00E3650F">
      <w:pPr>
        <w:spacing w:after="0" w:line="240" w:lineRule="auto"/>
        <w:rPr>
          <w:rFonts w:ascii="Arial" w:hAnsi="Arial" w:cs="Arial"/>
          <w:b/>
          <w:bCs/>
          <w:sz w:val="24"/>
          <w:szCs w:val="24"/>
          <w:u w:val="single"/>
        </w:rPr>
      </w:pPr>
    </w:p>
    <w:p w:rsidR="007929C6" w:rsidRPr="00676B4D" w:rsidRDefault="00BD32DB" w:rsidP="00E3650F">
      <w:pPr>
        <w:spacing w:after="0" w:line="240" w:lineRule="auto"/>
        <w:rPr>
          <w:rFonts w:ascii="Arial" w:hAnsi="Arial" w:cs="Arial"/>
          <w:sz w:val="24"/>
          <w:szCs w:val="24"/>
        </w:rPr>
      </w:pPr>
      <w:r w:rsidRPr="00676B4D">
        <w:rPr>
          <w:rFonts w:ascii="Arial" w:hAnsi="Arial" w:cs="Arial"/>
          <w:sz w:val="24"/>
          <w:szCs w:val="24"/>
        </w:rPr>
        <w:t>Shortlisting is an evidence based process and so the</w:t>
      </w:r>
      <w:r w:rsidR="007929C6" w:rsidRPr="00676B4D">
        <w:rPr>
          <w:rFonts w:ascii="Arial" w:hAnsi="Arial" w:cs="Arial"/>
          <w:sz w:val="24"/>
          <w:szCs w:val="24"/>
        </w:rPr>
        <w:t xml:space="preserve"> onus is on you, as the applicant, to </w:t>
      </w:r>
      <w:r w:rsidR="001F0E20" w:rsidRPr="00676B4D">
        <w:rPr>
          <w:rFonts w:ascii="Arial" w:hAnsi="Arial" w:cs="Arial"/>
          <w:sz w:val="24"/>
          <w:szCs w:val="24"/>
        </w:rPr>
        <w:t xml:space="preserve">provide full information relating to </w:t>
      </w:r>
      <w:r w:rsidR="007929C6" w:rsidRPr="00676B4D">
        <w:rPr>
          <w:rFonts w:ascii="Arial" w:hAnsi="Arial" w:cs="Arial"/>
          <w:sz w:val="24"/>
          <w:szCs w:val="24"/>
        </w:rPr>
        <w:t xml:space="preserve">the </w:t>
      </w:r>
      <w:r w:rsidR="001F0E20" w:rsidRPr="00676B4D">
        <w:rPr>
          <w:rFonts w:ascii="Arial" w:hAnsi="Arial" w:cs="Arial"/>
          <w:sz w:val="24"/>
          <w:szCs w:val="24"/>
        </w:rPr>
        <w:t xml:space="preserve">selection </w:t>
      </w:r>
      <w:r w:rsidR="007929C6" w:rsidRPr="00676B4D">
        <w:rPr>
          <w:rFonts w:ascii="Arial" w:hAnsi="Arial" w:cs="Arial"/>
          <w:sz w:val="24"/>
          <w:szCs w:val="24"/>
        </w:rPr>
        <w:t xml:space="preserve">criteria </w:t>
      </w:r>
      <w:r w:rsidR="001F0E20" w:rsidRPr="00676B4D">
        <w:rPr>
          <w:rFonts w:ascii="Arial" w:hAnsi="Arial" w:cs="Arial"/>
          <w:sz w:val="24"/>
          <w:szCs w:val="24"/>
        </w:rPr>
        <w:t>for the role. If you do not, the shortlisting p</w:t>
      </w:r>
      <w:r w:rsidR="007929C6" w:rsidRPr="00676B4D">
        <w:rPr>
          <w:rFonts w:ascii="Arial" w:hAnsi="Arial" w:cs="Arial"/>
          <w:sz w:val="24"/>
          <w:szCs w:val="24"/>
        </w:rPr>
        <w:t xml:space="preserve">anel may have insufficient information </w:t>
      </w:r>
      <w:r w:rsidR="001F0E20" w:rsidRPr="00676B4D">
        <w:rPr>
          <w:rFonts w:ascii="Arial" w:hAnsi="Arial" w:cs="Arial"/>
          <w:sz w:val="24"/>
          <w:szCs w:val="24"/>
        </w:rPr>
        <w:t xml:space="preserve">on which </w:t>
      </w:r>
      <w:r w:rsidR="007929C6" w:rsidRPr="00676B4D">
        <w:rPr>
          <w:rFonts w:ascii="Arial" w:hAnsi="Arial" w:cs="Arial"/>
          <w:sz w:val="24"/>
          <w:szCs w:val="24"/>
        </w:rPr>
        <w:t>to shortlist you</w:t>
      </w:r>
      <w:r w:rsidR="001F0E20" w:rsidRPr="00676B4D">
        <w:rPr>
          <w:rFonts w:ascii="Arial" w:hAnsi="Arial" w:cs="Arial"/>
          <w:sz w:val="24"/>
          <w:szCs w:val="24"/>
        </w:rPr>
        <w:t xml:space="preserve"> </w:t>
      </w:r>
      <w:r w:rsidR="006C50A9" w:rsidRPr="00676B4D">
        <w:rPr>
          <w:rFonts w:ascii="Arial" w:hAnsi="Arial" w:cs="Arial"/>
          <w:sz w:val="24"/>
          <w:szCs w:val="24"/>
        </w:rPr>
        <w:t>for interview based on the personnel specification for the role</w:t>
      </w:r>
      <w:r w:rsidR="007929C6" w:rsidRPr="00676B4D">
        <w:rPr>
          <w:rFonts w:ascii="Arial" w:hAnsi="Arial" w:cs="Arial"/>
          <w:sz w:val="24"/>
          <w:szCs w:val="24"/>
        </w:rPr>
        <w:t>.</w:t>
      </w:r>
      <w:r w:rsidR="001F0E20" w:rsidRPr="00676B4D">
        <w:rPr>
          <w:rFonts w:ascii="Arial" w:hAnsi="Arial" w:cs="Arial"/>
          <w:sz w:val="24"/>
          <w:szCs w:val="24"/>
        </w:rPr>
        <w:t xml:space="preserve"> </w:t>
      </w:r>
    </w:p>
    <w:p w:rsidR="006C50A9" w:rsidRPr="00676B4D" w:rsidRDefault="006C50A9" w:rsidP="00E3650F">
      <w:pPr>
        <w:spacing w:after="0" w:line="240" w:lineRule="auto"/>
        <w:rPr>
          <w:rFonts w:ascii="Arial" w:hAnsi="Arial" w:cs="Arial"/>
          <w:sz w:val="24"/>
          <w:szCs w:val="24"/>
        </w:rPr>
      </w:pPr>
    </w:p>
    <w:p w:rsidR="00BD32DB" w:rsidRPr="00676B4D" w:rsidRDefault="005C381B" w:rsidP="00E3650F">
      <w:pPr>
        <w:spacing w:after="0" w:line="240" w:lineRule="auto"/>
        <w:rPr>
          <w:rFonts w:ascii="Arial" w:hAnsi="Arial" w:cs="Arial"/>
          <w:sz w:val="24"/>
          <w:szCs w:val="24"/>
        </w:rPr>
      </w:pPr>
      <w:r w:rsidRPr="00676B4D">
        <w:rPr>
          <w:rFonts w:ascii="Arial" w:hAnsi="Arial" w:cs="Arial"/>
          <w:sz w:val="24"/>
          <w:szCs w:val="24"/>
        </w:rPr>
        <w:lastRenderedPageBreak/>
        <w:t>Pay close attention to the esse</w:t>
      </w:r>
      <w:r w:rsidR="001F0E20" w:rsidRPr="00676B4D">
        <w:rPr>
          <w:rFonts w:ascii="Arial" w:hAnsi="Arial" w:cs="Arial"/>
          <w:sz w:val="24"/>
          <w:szCs w:val="24"/>
        </w:rPr>
        <w:t>ntial criteria outlined in the personnel s</w:t>
      </w:r>
      <w:r w:rsidRPr="00676B4D">
        <w:rPr>
          <w:rFonts w:ascii="Arial" w:hAnsi="Arial" w:cs="Arial"/>
          <w:sz w:val="24"/>
          <w:szCs w:val="24"/>
        </w:rPr>
        <w:t xml:space="preserve">pecification. You must demonstrate how you meet </w:t>
      </w:r>
      <w:r w:rsidR="007929C6" w:rsidRPr="00676B4D">
        <w:rPr>
          <w:rFonts w:ascii="Arial" w:hAnsi="Arial" w:cs="Arial"/>
          <w:sz w:val="24"/>
          <w:szCs w:val="24"/>
        </w:rPr>
        <w:t>all</w:t>
      </w:r>
      <w:r w:rsidRPr="00676B4D">
        <w:rPr>
          <w:rFonts w:ascii="Arial" w:hAnsi="Arial" w:cs="Arial"/>
          <w:sz w:val="24"/>
          <w:szCs w:val="24"/>
        </w:rPr>
        <w:t xml:space="preserve"> the </w:t>
      </w:r>
      <w:r w:rsidR="000E4915" w:rsidRPr="00676B4D">
        <w:rPr>
          <w:rFonts w:ascii="Arial" w:hAnsi="Arial" w:cs="Arial"/>
          <w:sz w:val="24"/>
          <w:szCs w:val="24"/>
        </w:rPr>
        <w:t>e</w:t>
      </w:r>
      <w:r w:rsidRPr="00676B4D">
        <w:rPr>
          <w:rFonts w:ascii="Arial" w:hAnsi="Arial" w:cs="Arial"/>
          <w:sz w:val="24"/>
          <w:szCs w:val="24"/>
        </w:rPr>
        <w:t xml:space="preserve">ssential </w:t>
      </w:r>
      <w:r w:rsidR="000E4915" w:rsidRPr="00676B4D">
        <w:rPr>
          <w:rFonts w:ascii="Arial" w:hAnsi="Arial" w:cs="Arial"/>
          <w:sz w:val="24"/>
          <w:szCs w:val="24"/>
        </w:rPr>
        <w:t>c</w:t>
      </w:r>
      <w:r w:rsidRPr="00676B4D">
        <w:rPr>
          <w:rFonts w:ascii="Arial" w:hAnsi="Arial" w:cs="Arial"/>
          <w:sz w:val="24"/>
          <w:szCs w:val="24"/>
        </w:rPr>
        <w:t xml:space="preserve">riteria to be shortlisted.  </w:t>
      </w:r>
    </w:p>
    <w:p w:rsidR="00BD32DB" w:rsidRPr="00676B4D" w:rsidRDefault="00BD32DB" w:rsidP="00E3650F">
      <w:pPr>
        <w:spacing w:after="0" w:line="240" w:lineRule="auto"/>
        <w:rPr>
          <w:rFonts w:ascii="Arial" w:hAnsi="Arial" w:cs="Arial"/>
          <w:sz w:val="24"/>
          <w:szCs w:val="24"/>
        </w:rPr>
      </w:pPr>
    </w:p>
    <w:p w:rsidR="00BD32DB" w:rsidRPr="00676B4D" w:rsidRDefault="005C381B" w:rsidP="00E3650F">
      <w:pPr>
        <w:spacing w:after="0" w:line="240" w:lineRule="auto"/>
        <w:rPr>
          <w:rFonts w:ascii="Arial" w:eastAsia="Times New Roman" w:hAnsi="Arial" w:cs="Arial"/>
          <w:color w:val="333333"/>
          <w:sz w:val="24"/>
          <w:szCs w:val="24"/>
          <w:lang w:eastAsia="en-GB"/>
        </w:rPr>
      </w:pPr>
      <w:r w:rsidRPr="00676B4D">
        <w:rPr>
          <w:rFonts w:ascii="Arial" w:eastAsia="Times New Roman" w:hAnsi="Arial" w:cs="Arial"/>
          <w:color w:val="333333"/>
          <w:sz w:val="24"/>
          <w:szCs w:val="24"/>
          <w:lang w:eastAsia="en-GB"/>
        </w:rPr>
        <w:t xml:space="preserve">Criteria may be </w:t>
      </w:r>
      <w:r w:rsidR="000E4915" w:rsidRPr="00676B4D">
        <w:rPr>
          <w:rFonts w:ascii="Arial" w:eastAsia="Times New Roman" w:hAnsi="Arial" w:cs="Arial"/>
          <w:color w:val="333333"/>
          <w:sz w:val="24"/>
          <w:szCs w:val="24"/>
          <w:lang w:eastAsia="en-GB"/>
        </w:rPr>
        <w:t>enhanced, or desirable criteria may be relied upon</w:t>
      </w:r>
      <w:r w:rsidR="001F0E20" w:rsidRPr="00676B4D">
        <w:rPr>
          <w:rFonts w:ascii="Arial" w:eastAsia="Times New Roman" w:hAnsi="Arial" w:cs="Arial"/>
          <w:color w:val="333333"/>
          <w:sz w:val="24"/>
          <w:szCs w:val="24"/>
          <w:lang w:eastAsia="en-GB"/>
        </w:rPr>
        <w:t xml:space="preserve">, in order to </w:t>
      </w:r>
      <w:r w:rsidRPr="00676B4D">
        <w:rPr>
          <w:rFonts w:ascii="Arial" w:eastAsia="Times New Roman" w:hAnsi="Arial" w:cs="Arial"/>
          <w:color w:val="333333"/>
          <w:sz w:val="24"/>
          <w:szCs w:val="24"/>
          <w:lang w:eastAsia="en-GB"/>
        </w:rPr>
        <w:t xml:space="preserve">facilitate </w:t>
      </w:r>
      <w:r w:rsidR="001F0E20" w:rsidRPr="00676B4D">
        <w:rPr>
          <w:rFonts w:ascii="Arial" w:eastAsia="Times New Roman" w:hAnsi="Arial" w:cs="Arial"/>
          <w:color w:val="333333"/>
          <w:sz w:val="24"/>
          <w:szCs w:val="24"/>
          <w:lang w:eastAsia="en-GB"/>
        </w:rPr>
        <w:t xml:space="preserve">the </w:t>
      </w:r>
      <w:r w:rsidRPr="00676B4D">
        <w:rPr>
          <w:rFonts w:ascii="Arial" w:eastAsia="Times New Roman" w:hAnsi="Arial" w:cs="Arial"/>
          <w:color w:val="333333"/>
          <w:sz w:val="24"/>
          <w:szCs w:val="24"/>
          <w:lang w:eastAsia="en-GB"/>
        </w:rPr>
        <w:t>shortlisting</w:t>
      </w:r>
      <w:r w:rsidR="001F0E20" w:rsidRPr="00676B4D">
        <w:rPr>
          <w:rFonts w:ascii="Arial" w:eastAsia="Times New Roman" w:hAnsi="Arial" w:cs="Arial"/>
          <w:color w:val="333333"/>
          <w:sz w:val="24"/>
          <w:szCs w:val="24"/>
          <w:lang w:eastAsia="en-GB"/>
        </w:rPr>
        <w:t xml:space="preserve"> process</w:t>
      </w:r>
      <w:r w:rsidRPr="00676B4D">
        <w:rPr>
          <w:rFonts w:ascii="Arial" w:eastAsia="Times New Roman" w:hAnsi="Arial" w:cs="Arial"/>
          <w:color w:val="333333"/>
          <w:sz w:val="24"/>
          <w:szCs w:val="24"/>
          <w:lang w:eastAsia="en-GB"/>
        </w:rPr>
        <w:t xml:space="preserve">. </w:t>
      </w:r>
    </w:p>
    <w:p w:rsidR="00BD32DB" w:rsidRPr="00676B4D" w:rsidRDefault="00BD32DB" w:rsidP="00E3650F">
      <w:pPr>
        <w:spacing w:after="0" w:line="240" w:lineRule="auto"/>
        <w:rPr>
          <w:rFonts w:ascii="Arial" w:eastAsia="Times New Roman" w:hAnsi="Arial" w:cs="Arial"/>
          <w:color w:val="333333"/>
          <w:sz w:val="24"/>
          <w:szCs w:val="24"/>
          <w:lang w:eastAsia="en-GB"/>
        </w:rPr>
      </w:pPr>
    </w:p>
    <w:p w:rsidR="000E4915" w:rsidRPr="00676B4D" w:rsidRDefault="001F0E20" w:rsidP="00E3650F">
      <w:pPr>
        <w:spacing w:after="0" w:line="240" w:lineRule="auto"/>
        <w:rPr>
          <w:rFonts w:ascii="Arial" w:eastAsia="Times New Roman" w:hAnsi="Arial" w:cs="Arial"/>
          <w:color w:val="333333"/>
          <w:sz w:val="24"/>
          <w:szCs w:val="24"/>
          <w:lang w:eastAsia="en-GB"/>
        </w:rPr>
      </w:pPr>
      <w:r w:rsidRPr="00676B4D">
        <w:rPr>
          <w:rFonts w:ascii="Arial" w:eastAsia="Times New Roman" w:hAnsi="Arial" w:cs="Arial"/>
          <w:color w:val="333333"/>
          <w:sz w:val="24"/>
          <w:szCs w:val="24"/>
          <w:lang w:eastAsia="en-GB"/>
        </w:rPr>
        <w:t xml:space="preserve">Shortlisting decisions are based only </w:t>
      </w:r>
      <w:r w:rsidR="000E4915" w:rsidRPr="00676B4D">
        <w:rPr>
          <w:rFonts w:ascii="Arial" w:eastAsia="Times New Roman" w:hAnsi="Arial" w:cs="Arial"/>
          <w:color w:val="333333"/>
          <w:sz w:val="24"/>
          <w:szCs w:val="24"/>
          <w:lang w:eastAsia="en-GB"/>
        </w:rPr>
        <w:t>on</w:t>
      </w:r>
      <w:r w:rsidR="005C381B" w:rsidRPr="00676B4D">
        <w:rPr>
          <w:rFonts w:ascii="Arial" w:eastAsia="Times New Roman" w:hAnsi="Arial" w:cs="Arial"/>
          <w:color w:val="333333"/>
          <w:sz w:val="24"/>
          <w:szCs w:val="24"/>
          <w:lang w:eastAsia="en-GB"/>
        </w:rPr>
        <w:t xml:space="preserve"> the information provided</w:t>
      </w:r>
      <w:r w:rsidR="000E4915" w:rsidRPr="00676B4D">
        <w:rPr>
          <w:rFonts w:ascii="Arial" w:eastAsia="Times New Roman" w:hAnsi="Arial" w:cs="Arial"/>
          <w:color w:val="333333"/>
          <w:sz w:val="24"/>
          <w:szCs w:val="24"/>
          <w:lang w:eastAsia="en-GB"/>
        </w:rPr>
        <w:t xml:space="preserve"> in the criteria boxes</w:t>
      </w:r>
      <w:r w:rsidR="00BD32DB" w:rsidRPr="00676B4D">
        <w:rPr>
          <w:rFonts w:ascii="Arial" w:eastAsia="Times New Roman" w:hAnsi="Arial" w:cs="Arial"/>
          <w:color w:val="333333"/>
          <w:sz w:val="24"/>
          <w:szCs w:val="24"/>
          <w:lang w:eastAsia="en-GB"/>
        </w:rPr>
        <w:t xml:space="preserve"> in your application</w:t>
      </w:r>
      <w:r w:rsidR="005C381B" w:rsidRPr="00676B4D">
        <w:rPr>
          <w:rFonts w:ascii="Arial" w:eastAsia="Times New Roman" w:hAnsi="Arial" w:cs="Arial"/>
          <w:color w:val="333333"/>
          <w:sz w:val="24"/>
          <w:szCs w:val="24"/>
          <w:lang w:eastAsia="en-GB"/>
        </w:rPr>
        <w:t>.</w:t>
      </w:r>
    </w:p>
    <w:p w:rsidR="000E4915" w:rsidRPr="00676B4D" w:rsidRDefault="000E4915" w:rsidP="00E3650F">
      <w:pPr>
        <w:spacing w:after="0" w:line="240" w:lineRule="auto"/>
        <w:rPr>
          <w:rFonts w:ascii="Arial" w:eastAsia="Times New Roman" w:hAnsi="Arial" w:cs="Arial"/>
          <w:color w:val="333333"/>
          <w:sz w:val="24"/>
          <w:szCs w:val="24"/>
          <w:lang w:eastAsia="en-GB"/>
        </w:rPr>
      </w:pPr>
    </w:p>
    <w:p w:rsidR="0016025E" w:rsidRPr="00676B4D" w:rsidRDefault="001F0E20" w:rsidP="00E3650F">
      <w:pPr>
        <w:spacing w:after="0" w:line="240" w:lineRule="auto"/>
        <w:jc w:val="both"/>
        <w:rPr>
          <w:rFonts w:ascii="Arial" w:hAnsi="Arial" w:cs="Arial"/>
          <w:sz w:val="24"/>
          <w:szCs w:val="24"/>
        </w:rPr>
      </w:pPr>
      <w:r w:rsidRPr="00676B4D">
        <w:rPr>
          <w:rFonts w:ascii="Arial" w:hAnsi="Arial" w:cs="Arial"/>
          <w:sz w:val="24"/>
          <w:szCs w:val="24"/>
        </w:rPr>
        <w:t xml:space="preserve">Please note word count limits on the application form. </w:t>
      </w:r>
    </w:p>
    <w:p w:rsidR="0016025E" w:rsidRPr="00676B4D" w:rsidRDefault="0016025E" w:rsidP="00E3650F">
      <w:pPr>
        <w:spacing w:after="0" w:line="240" w:lineRule="auto"/>
        <w:jc w:val="both"/>
        <w:rPr>
          <w:rFonts w:ascii="Arial" w:hAnsi="Arial" w:cs="Arial"/>
          <w:sz w:val="24"/>
          <w:szCs w:val="24"/>
        </w:rPr>
      </w:pPr>
    </w:p>
    <w:p w:rsidR="001F0E20" w:rsidRPr="00676B4D" w:rsidRDefault="001F0E20" w:rsidP="00E3650F">
      <w:pPr>
        <w:spacing w:after="0" w:line="240" w:lineRule="auto"/>
        <w:jc w:val="both"/>
        <w:rPr>
          <w:rFonts w:ascii="Arial" w:hAnsi="Arial" w:cs="Arial"/>
          <w:sz w:val="24"/>
          <w:szCs w:val="24"/>
        </w:rPr>
      </w:pPr>
      <w:r w:rsidRPr="00676B4D">
        <w:rPr>
          <w:rFonts w:ascii="Arial" w:hAnsi="Arial" w:cs="Arial"/>
          <w:sz w:val="24"/>
          <w:szCs w:val="24"/>
        </w:rPr>
        <w:t>You may want to draft your answers in a Word document first of all, and then</w:t>
      </w:r>
      <w:r w:rsidR="00BD32DB" w:rsidRPr="00676B4D">
        <w:rPr>
          <w:rFonts w:ascii="Arial" w:hAnsi="Arial" w:cs="Arial"/>
          <w:sz w:val="24"/>
          <w:szCs w:val="24"/>
        </w:rPr>
        <w:t>,</w:t>
      </w:r>
      <w:r w:rsidRPr="00676B4D">
        <w:rPr>
          <w:rFonts w:ascii="Arial" w:hAnsi="Arial" w:cs="Arial"/>
          <w:sz w:val="24"/>
          <w:szCs w:val="24"/>
        </w:rPr>
        <w:t xml:space="preserve"> when you’re happy with the contents, copy and paste from that </w:t>
      </w:r>
      <w:r w:rsidR="0063024D" w:rsidRPr="00676B4D">
        <w:rPr>
          <w:rFonts w:ascii="Arial" w:hAnsi="Arial" w:cs="Arial"/>
          <w:sz w:val="24"/>
          <w:szCs w:val="24"/>
        </w:rPr>
        <w:t xml:space="preserve">draft </w:t>
      </w:r>
      <w:r w:rsidRPr="00676B4D">
        <w:rPr>
          <w:rFonts w:ascii="Arial" w:hAnsi="Arial" w:cs="Arial"/>
          <w:sz w:val="24"/>
          <w:szCs w:val="24"/>
        </w:rPr>
        <w:t xml:space="preserve">document into the application form. </w:t>
      </w:r>
    </w:p>
    <w:p w:rsidR="001F0E20" w:rsidRPr="00676B4D" w:rsidRDefault="001F0E20" w:rsidP="00E3650F">
      <w:pPr>
        <w:spacing w:after="0" w:line="240" w:lineRule="auto"/>
        <w:jc w:val="both"/>
        <w:rPr>
          <w:rFonts w:ascii="Arial" w:hAnsi="Arial" w:cs="Arial"/>
          <w:sz w:val="24"/>
          <w:szCs w:val="24"/>
        </w:rPr>
      </w:pPr>
    </w:p>
    <w:p w:rsidR="007929C6" w:rsidRPr="00676B4D" w:rsidRDefault="0063024D" w:rsidP="00E3650F">
      <w:pPr>
        <w:spacing w:after="0" w:line="240" w:lineRule="auto"/>
        <w:jc w:val="both"/>
        <w:rPr>
          <w:rFonts w:ascii="Arial" w:hAnsi="Arial" w:cs="Arial"/>
          <w:sz w:val="24"/>
          <w:szCs w:val="24"/>
        </w:rPr>
      </w:pPr>
      <w:r w:rsidRPr="00676B4D">
        <w:rPr>
          <w:rFonts w:ascii="Arial" w:hAnsi="Arial" w:cs="Arial"/>
          <w:sz w:val="24"/>
          <w:szCs w:val="24"/>
        </w:rPr>
        <w:t>It</w:t>
      </w:r>
      <w:r w:rsidR="001F0E20" w:rsidRPr="00676B4D">
        <w:rPr>
          <w:rFonts w:ascii="Arial" w:hAnsi="Arial" w:cs="Arial"/>
          <w:sz w:val="24"/>
          <w:szCs w:val="24"/>
        </w:rPr>
        <w:t xml:space="preserve"> w</w:t>
      </w:r>
      <w:r w:rsidR="00917C0C" w:rsidRPr="00676B4D">
        <w:rPr>
          <w:rFonts w:ascii="Arial" w:hAnsi="Arial" w:cs="Arial"/>
          <w:sz w:val="24"/>
          <w:szCs w:val="24"/>
        </w:rPr>
        <w:t xml:space="preserve">ill assist your application if </w:t>
      </w:r>
      <w:r w:rsidR="001F0E20" w:rsidRPr="00676B4D">
        <w:rPr>
          <w:rFonts w:ascii="Arial" w:hAnsi="Arial" w:cs="Arial"/>
          <w:sz w:val="24"/>
          <w:szCs w:val="24"/>
        </w:rPr>
        <w:t>you consider the following:</w:t>
      </w:r>
    </w:p>
    <w:p w:rsidR="005076DE" w:rsidRPr="00676B4D" w:rsidRDefault="005076DE" w:rsidP="00E3650F">
      <w:pPr>
        <w:spacing w:after="0" w:line="240" w:lineRule="auto"/>
        <w:jc w:val="both"/>
        <w:rPr>
          <w:rFonts w:ascii="Arial" w:hAnsi="Arial" w:cs="Arial"/>
          <w:sz w:val="24"/>
          <w:szCs w:val="24"/>
        </w:rPr>
      </w:pPr>
    </w:p>
    <w:p w:rsidR="007929C6" w:rsidRPr="00676B4D" w:rsidRDefault="007929C6" w:rsidP="00E3650F">
      <w:pPr>
        <w:pStyle w:val="ListParagraph"/>
        <w:numPr>
          <w:ilvl w:val="0"/>
          <w:numId w:val="2"/>
        </w:numPr>
        <w:spacing w:after="0" w:line="240" w:lineRule="auto"/>
        <w:jc w:val="both"/>
        <w:rPr>
          <w:rFonts w:ascii="Arial" w:hAnsi="Arial" w:cs="Arial"/>
          <w:sz w:val="24"/>
          <w:szCs w:val="24"/>
        </w:rPr>
      </w:pPr>
      <w:r w:rsidRPr="00676B4D">
        <w:rPr>
          <w:rFonts w:ascii="Arial" w:hAnsi="Arial" w:cs="Arial"/>
          <w:sz w:val="24"/>
          <w:szCs w:val="24"/>
        </w:rPr>
        <w:t xml:space="preserve">Be specific e.g. if </w:t>
      </w:r>
      <w:r w:rsidR="00917C0C" w:rsidRPr="00676B4D">
        <w:rPr>
          <w:rFonts w:ascii="Arial" w:hAnsi="Arial" w:cs="Arial"/>
          <w:sz w:val="24"/>
          <w:szCs w:val="24"/>
        </w:rPr>
        <w:t>the post requires</w:t>
      </w:r>
      <w:r w:rsidRPr="00676B4D">
        <w:rPr>
          <w:rFonts w:ascii="Arial" w:hAnsi="Arial" w:cs="Arial"/>
          <w:sz w:val="24"/>
          <w:szCs w:val="24"/>
        </w:rPr>
        <w:t xml:space="preserve"> five GCSE’s grade A-C please </w:t>
      </w:r>
      <w:r w:rsidR="00917C0C" w:rsidRPr="00676B4D">
        <w:rPr>
          <w:rFonts w:ascii="Arial" w:hAnsi="Arial" w:cs="Arial"/>
          <w:sz w:val="24"/>
          <w:szCs w:val="24"/>
        </w:rPr>
        <w:t>ensure you provide details of</w:t>
      </w:r>
      <w:r w:rsidRPr="00676B4D">
        <w:rPr>
          <w:rFonts w:ascii="Arial" w:hAnsi="Arial" w:cs="Arial"/>
          <w:sz w:val="24"/>
          <w:szCs w:val="24"/>
        </w:rPr>
        <w:t xml:space="preserve"> each qualification </w:t>
      </w:r>
      <w:r w:rsidR="00917C0C" w:rsidRPr="00676B4D">
        <w:rPr>
          <w:rFonts w:ascii="Arial" w:hAnsi="Arial" w:cs="Arial"/>
          <w:sz w:val="24"/>
          <w:szCs w:val="24"/>
        </w:rPr>
        <w:t xml:space="preserve">with each grade achieved. </w:t>
      </w:r>
      <w:r w:rsidRPr="00676B4D">
        <w:rPr>
          <w:rFonts w:ascii="Arial" w:hAnsi="Arial" w:cs="Arial"/>
          <w:sz w:val="24"/>
          <w:szCs w:val="24"/>
        </w:rPr>
        <w:t xml:space="preserve"> </w:t>
      </w:r>
    </w:p>
    <w:p w:rsidR="0016025E" w:rsidRPr="00676B4D" w:rsidRDefault="0016025E" w:rsidP="0016025E">
      <w:pPr>
        <w:pStyle w:val="ListParagraph"/>
        <w:spacing w:after="0" w:line="240" w:lineRule="auto"/>
        <w:jc w:val="both"/>
        <w:rPr>
          <w:rFonts w:ascii="Arial" w:hAnsi="Arial" w:cs="Arial"/>
          <w:sz w:val="24"/>
          <w:szCs w:val="24"/>
        </w:rPr>
      </w:pPr>
    </w:p>
    <w:p w:rsidR="007929C6" w:rsidRPr="00676B4D" w:rsidRDefault="007929C6" w:rsidP="00E3650F">
      <w:pPr>
        <w:pStyle w:val="ListParagraph"/>
        <w:numPr>
          <w:ilvl w:val="0"/>
          <w:numId w:val="2"/>
        </w:numPr>
        <w:spacing w:after="0" w:line="240" w:lineRule="auto"/>
        <w:rPr>
          <w:rFonts w:ascii="Arial" w:hAnsi="Arial" w:cs="Arial"/>
          <w:sz w:val="24"/>
          <w:szCs w:val="24"/>
        </w:rPr>
      </w:pPr>
      <w:r w:rsidRPr="00676B4D">
        <w:rPr>
          <w:rFonts w:ascii="Arial" w:hAnsi="Arial" w:cs="Arial"/>
          <w:sz w:val="24"/>
          <w:szCs w:val="24"/>
        </w:rPr>
        <w:t>If asked</w:t>
      </w:r>
      <w:r w:rsidR="005076DE" w:rsidRPr="00676B4D">
        <w:rPr>
          <w:rFonts w:ascii="Arial" w:hAnsi="Arial" w:cs="Arial"/>
          <w:sz w:val="24"/>
          <w:szCs w:val="24"/>
        </w:rPr>
        <w:t xml:space="preserve"> to</w:t>
      </w:r>
      <w:r w:rsidRPr="00676B4D">
        <w:rPr>
          <w:rFonts w:ascii="Arial" w:hAnsi="Arial" w:cs="Arial"/>
          <w:sz w:val="24"/>
          <w:szCs w:val="24"/>
        </w:rPr>
        <w:t xml:space="preserve"> demonstrate or provide details of a certain </w:t>
      </w:r>
      <w:r w:rsidR="00917C0C" w:rsidRPr="00676B4D">
        <w:rPr>
          <w:rFonts w:ascii="Arial" w:hAnsi="Arial" w:cs="Arial"/>
          <w:sz w:val="24"/>
          <w:szCs w:val="24"/>
        </w:rPr>
        <w:t>extent</w:t>
      </w:r>
      <w:r w:rsidRPr="00676B4D">
        <w:rPr>
          <w:rFonts w:ascii="Arial" w:hAnsi="Arial" w:cs="Arial"/>
          <w:sz w:val="24"/>
          <w:szCs w:val="24"/>
        </w:rPr>
        <w:t xml:space="preserve"> of experience within a timeframe</w:t>
      </w:r>
      <w:r w:rsidR="00917C0C" w:rsidRPr="00676B4D">
        <w:rPr>
          <w:rFonts w:ascii="Arial" w:hAnsi="Arial" w:cs="Arial"/>
          <w:sz w:val="24"/>
          <w:szCs w:val="24"/>
        </w:rPr>
        <w:t xml:space="preserve">, provide information not only about the type of experience, but also its breadth/depth and </w:t>
      </w:r>
      <w:r w:rsidR="0016025E" w:rsidRPr="00676B4D">
        <w:rPr>
          <w:rFonts w:ascii="Arial" w:hAnsi="Arial" w:cs="Arial"/>
          <w:sz w:val="24"/>
          <w:szCs w:val="24"/>
        </w:rPr>
        <w:t>be specific about your personal experience or contribution</w:t>
      </w:r>
      <w:r w:rsidR="00917C0C" w:rsidRPr="00676B4D">
        <w:rPr>
          <w:rFonts w:ascii="Arial" w:hAnsi="Arial" w:cs="Arial"/>
          <w:sz w:val="24"/>
          <w:szCs w:val="24"/>
        </w:rPr>
        <w:t>.</w:t>
      </w:r>
      <w:r w:rsidR="005076DE" w:rsidRPr="00676B4D">
        <w:rPr>
          <w:rFonts w:ascii="Arial" w:hAnsi="Arial" w:cs="Arial"/>
          <w:sz w:val="24"/>
          <w:szCs w:val="24"/>
        </w:rPr>
        <w:t xml:space="preserve"> </w:t>
      </w:r>
    </w:p>
    <w:p w:rsidR="0016025E" w:rsidRPr="00676B4D" w:rsidRDefault="0016025E" w:rsidP="0016025E">
      <w:pPr>
        <w:spacing w:after="0" w:line="240" w:lineRule="auto"/>
        <w:rPr>
          <w:rFonts w:ascii="Arial" w:hAnsi="Arial" w:cs="Arial"/>
          <w:sz w:val="24"/>
          <w:szCs w:val="24"/>
        </w:rPr>
      </w:pPr>
    </w:p>
    <w:p w:rsidR="006C50A9" w:rsidRPr="00676B4D" w:rsidRDefault="006C50A9" w:rsidP="006C50A9">
      <w:pPr>
        <w:pStyle w:val="ListParagraph"/>
        <w:numPr>
          <w:ilvl w:val="0"/>
          <w:numId w:val="2"/>
        </w:numPr>
        <w:spacing w:after="0" w:line="240" w:lineRule="auto"/>
        <w:jc w:val="both"/>
        <w:rPr>
          <w:rFonts w:ascii="Arial" w:hAnsi="Arial" w:cs="Arial"/>
          <w:sz w:val="24"/>
          <w:szCs w:val="24"/>
        </w:rPr>
      </w:pPr>
      <w:r w:rsidRPr="00676B4D">
        <w:rPr>
          <w:rFonts w:ascii="Arial" w:hAnsi="Arial" w:cs="Arial"/>
          <w:sz w:val="24"/>
          <w:szCs w:val="24"/>
        </w:rPr>
        <w:t>Try not to use acronyms or technical information that may not be understood by the reader</w:t>
      </w:r>
      <w:r w:rsidR="0016025E" w:rsidRPr="00676B4D">
        <w:rPr>
          <w:rFonts w:ascii="Arial" w:hAnsi="Arial" w:cs="Arial"/>
          <w:sz w:val="24"/>
          <w:szCs w:val="24"/>
        </w:rPr>
        <w:t>.</w:t>
      </w:r>
    </w:p>
    <w:p w:rsidR="0016025E" w:rsidRPr="00676B4D" w:rsidRDefault="0016025E" w:rsidP="0016025E">
      <w:pPr>
        <w:spacing w:after="0" w:line="240" w:lineRule="auto"/>
        <w:jc w:val="both"/>
        <w:rPr>
          <w:rFonts w:ascii="Arial" w:hAnsi="Arial" w:cs="Arial"/>
          <w:sz w:val="24"/>
          <w:szCs w:val="24"/>
        </w:rPr>
      </w:pPr>
    </w:p>
    <w:p w:rsidR="005076DE" w:rsidRPr="00676B4D" w:rsidRDefault="0016025E" w:rsidP="00E3650F">
      <w:pPr>
        <w:pStyle w:val="ListParagraph"/>
        <w:numPr>
          <w:ilvl w:val="0"/>
          <w:numId w:val="2"/>
        </w:numPr>
        <w:spacing w:after="0" w:line="240" w:lineRule="auto"/>
        <w:jc w:val="both"/>
        <w:rPr>
          <w:rFonts w:ascii="Arial" w:hAnsi="Arial" w:cs="Arial"/>
          <w:sz w:val="24"/>
          <w:szCs w:val="24"/>
        </w:rPr>
      </w:pPr>
      <w:r w:rsidRPr="00676B4D">
        <w:rPr>
          <w:rFonts w:ascii="Arial" w:hAnsi="Arial" w:cs="Arial"/>
          <w:sz w:val="24"/>
          <w:szCs w:val="24"/>
        </w:rPr>
        <w:t xml:space="preserve">If you are asked to provide </w:t>
      </w:r>
      <w:r w:rsidR="005076DE" w:rsidRPr="00676B4D">
        <w:rPr>
          <w:rFonts w:ascii="Arial" w:hAnsi="Arial" w:cs="Arial"/>
          <w:sz w:val="24"/>
          <w:szCs w:val="24"/>
        </w:rPr>
        <w:t>knowledge/understanding of a criterion please provide information to explain how it was obtained e.g. course/qualification</w:t>
      </w:r>
      <w:r w:rsidR="00917C0C" w:rsidRPr="00676B4D">
        <w:rPr>
          <w:rFonts w:ascii="Arial" w:hAnsi="Arial" w:cs="Arial"/>
          <w:sz w:val="24"/>
          <w:szCs w:val="24"/>
        </w:rPr>
        <w:t>/particular type of p</w:t>
      </w:r>
      <w:r w:rsidR="005076DE" w:rsidRPr="00676B4D">
        <w:rPr>
          <w:rFonts w:ascii="Arial" w:hAnsi="Arial" w:cs="Arial"/>
          <w:sz w:val="24"/>
          <w:szCs w:val="24"/>
        </w:rPr>
        <w:t>ractical experience.  You should also explain how you have applied this knowledge or understanding.</w:t>
      </w:r>
    </w:p>
    <w:p w:rsidR="0016025E" w:rsidRPr="00676B4D" w:rsidRDefault="0016025E" w:rsidP="0016025E">
      <w:pPr>
        <w:spacing w:after="0" w:line="240" w:lineRule="auto"/>
        <w:jc w:val="both"/>
        <w:rPr>
          <w:rFonts w:ascii="Arial" w:hAnsi="Arial" w:cs="Arial"/>
          <w:sz w:val="24"/>
          <w:szCs w:val="24"/>
        </w:rPr>
      </w:pPr>
    </w:p>
    <w:p w:rsidR="006C50A9" w:rsidRPr="00676B4D" w:rsidRDefault="005076DE" w:rsidP="00E3650F">
      <w:pPr>
        <w:pStyle w:val="ListParagraph"/>
        <w:numPr>
          <w:ilvl w:val="0"/>
          <w:numId w:val="2"/>
        </w:numPr>
        <w:spacing w:after="0" w:line="240" w:lineRule="auto"/>
        <w:jc w:val="both"/>
        <w:rPr>
          <w:rFonts w:ascii="Arial" w:hAnsi="Arial" w:cs="Arial"/>
          <w:sz w:val="24"/>
          <w:szCs w:val="24"/>
        </w:rPr>
      </w:pPr>
      <w:r w:rsidRPr="00676B4D">
        <w:rPr>
          <w:rFonts w:ascii="Arial" w:hAnsi="Arial" w:cs="Arial"/>
          <w:sz w:val="24"/>
          <w:szCs w:val="24"/>
        </w:rPr>
        <w:t xml:space="preserve">Ensure you provide evidence to cover the full definition of </w:t>
      </w:r>
      <w:r w:rsidR="00676B4D">
        <w:rPr>
          <w:rFonts w:ascii="Arial" w:hAnsi="Arial" w:cs="Arial"/>
          <w:sz w:val="24"/>
          <w:szCs w:val="24"/>
        </w:rPr>
        <w:t>each</w:t>
      </w:r>
      <w:r w:rsidRPr="00676B4D">
        <w:rPr>
          <w:rFonts w:ascii="Arial" w:hAnsi="Arial" w:cs="Arial"/>
          <w:sz w:val="24"/>
          <w:szCs w:val="24"/>
        </w:rPr>
        <w:t xml:space="preserve"> criterion</w:t>
      </w:r>
      <w:r w:rsidR="006C50A9" w:rsidRPr="00676B4D">
        <w:rPr>
          <w:rFonts w:ascii="Arial" w:hAnsi="Arial" w:cs="Arial"/>
          <w:sz w:val="24"/>
          <w:szCs w:val="24"/>
        </w:rPr>
        <w:t>, not just part of it</w:t>
      </w:r>
      <w:r w:rsidR="0016025E" w:rsidRPr="00676B4D">
        <w:rPr>
          <w:rFonts w:ascii="Arial" w:hAnsi="Arial" w:cs="Arial"/>
          <w:sz w:val="24"/>
          <w:szCs w:val="24"/>
        </w:rPr>
        <w:t>.</w:t>
      </w:r>
    </w:p>
    <w:p w:rsidR="0016025E" w:rsidRPr="00676B4D" w:rsidRDefault="0016025E" w:rsidP="0016025E">
      <w:pPr>
        <w:spacing w:after="0" w:line="240" w:lineRule="auto"/>
        <w:jc w:val="both"/>
        <w:rPr>
          <w:rFonts w:ascii="Arial" w:hAnsi="Arial" w:cs="Arial"/>
          <w:sz w:val="24"/>
          <w:szCs w:val="24"/>
        </w:rPr>
      </w:pPr>
    </w:p>
    <w:p w:rsidR="005C381B" w:rsidRPr="00676B4D" w:rsidRDefault="006C50A9" w:rsidP="00E3650F">
      <w:pPr>
        <w:pStyle w:val="ListParagraph"/>
        <w:numPr>
          <w:ilvl w:val="0"/>
          <w:numId w:val="2"/>
        </w:numPr>
        <w:spacing w:after="0" w:line="240" w:lineRule="auto"/>
        <w:jc w:val="both"/>
        <w:rPr>
          <w:rFonts w:ascii="Arial" w:hAnsi="Arial" w:cs="Arial"/>
          <w:sz w:val="24"/>
          <w:szCs w:val="24"/>
        </w:rPr>
      </w:pPr>
      <w:r w:rsidRPr="00676B4D">
        <w:rPr>
          <w:rFonts w:ascii="Arial" w:hAnsi="Arial" w:cs="Arial"/>
          <w:sz w:val="24"/>
          <w:szCs w:val="24"/>
        </w:rPr>
        <w:t>The examples you give should be from your personal experience, accurate and truthful</w:t>
      </w:r>
      <w:r w:rsidR="005076DE" w:rsidRPr="00676B4D">
        <w:rPr>
          <w:rFonts w:ascii="Arial" w:hAnsi="Arial" w:cs="Arial"/>
          <w:sz w:val="24"/>
          <w:szCs w:val="24"/>
        </w:rPr>
        <w:t xml:space="preserve">. </w:t>
      </w:r>
    </w:p>
    <w:p w:rsidR="00E3650F" w:rsidRPr="00676B4D" w:rsidRDefault="00E3650F" w:rsidP="00E3650F">
      <w:pPr>
        <w:pStyle w:val="ListParagraph"/>
        <w:spacing w:after="0" w:line="240" w:lineRule="auto"/>
        <w:jc w:val="both"/>
        <w:rPr>
          <w:rFonts w:ascii="Arial" w:hAnsi="Arial" w:cs="Arial"/>
          <w:sz w:val="24"/>
          <w:szCs w:val="24"/>
        </w:rPr>
      </w:pPr>
    </w:p>
    <w:p w:rsidR="0016025E" w:rsidRPr="00676B4D" w:rsidRDefault="00676B4D" w:rsidP="00676B4D">
      <w:pPr>
        <w:spacing w:after="0" w:line="240" w:lineRule="auto"/>
        <w:jc w:val="both"/>
        <w:rPr>
          <w:rFonts w:ascii="Arial" w:hAnsi="Arial" w:cs="Arial"/>
          <w:sz w:val="24"/>
          <w:szCs w:val="24"/>
        </w:rPr>
      </w:pPr>
      <w:bookmarkStart w:id="0" w:name="_GoBack"/>
      <w:bookmarkEnd w:id="0"/>
      <w:r>
        <w:rPr>
          <w:rFonts w:ascii="Arial" w:hAnsi="Arial" w:cs="Arial"/>
          <w:sz w:val="24"/>
          <w:szCs w:val="24"/>
        </w:rPr>
        <w:t xml:space="preserve">Please note: </w:t>
      </w:r>
      <w:r w:rsidR="0016025E" w:rsidRPr="00676B4D">
        <w:rPr>
          <w:rFonts w:ascii="Arial" w:hAnsi="Arial" w:cs="Arial"/>
          <w:sz w:val="24"/>
          <w:szCs w:val="24"/>
        </w:rPr>
        <w:t xml:space="preserve">It is critical that the information you provide is accurate and honest. Any false or misleading information, if proven later, could result in your application not being progressed, or if appointed, could ultimately lead to your dismissal from the service of the Association. </w:t>
      </w:r>
    </w:p>
    <w:p w:rsidR="0016025E" w:rsidRPr="00676B4D" w:rsidRDefault="0016025E" w:rsidP="00065E2E">
      <w:pPr>
        <w:spacing w:after="0" w:line="240" w:lineRule="auto"/>
        <w:rPr>
          <w:rFonts w:ascii="Arial" w:hAnsi="Arial" w:cs="Arial"/>
          <w:sz w:val="24"/>
          <w:szCs w:val="24"/>
        </w:rPr>
      </w:pPr>
    </w:p>
    <w:p w:rsidR="005076DE" w:rsidRPr="00676B4D" w:rsidRDefault="0016025E" w:rsidP="00E3650F">
      <w:pPr>
        <w:spacing w:after="0" w:line="240" w:lineRule="auto"/>
        <w:rPr>
          <w:rFonts w:ascii="Arial" w:hAnsi="Arial" w:cs="Arial"/>
          <w:b/>
          <w:bCs/>
          <w:sz w:val="24"/>
          <w:szCs w:val="24"/>
        </w:rPr>
      </w:pPr>
      <w:r w:rsidRPr="00676B4D">
        <w:rPr>
          <w:rFonts w:ascii="Arial" w:hAnsi="Arial" w:cs="Arial"/>
          <w:b/>
          <w:bCs/>
          <w:sz w:val="24"/>
          <w:szCs w:val="24"/>
        </w:rPr>
        <w:t>The Interview/Selection Process</w:t>
      </w:r>
      <w:r w:rsidR="005076DE" w:rsidRPr="00676B4D">
        <w:rPr>
          <w:rFonts w:ascii="Arial" w:hAnsi="Arial" w:cs="Arial"/>
          <w:b/>
          <w:bCs/>
          <w:sz w:val="24"/>
          <w:szCs w:val="24"/>
        </w:rPr>
        <w:t xml:space="preserve"> </w:t>
      </w:r>
    </w:p>
    <w:p w:rsidR="00065E2E" w:rsidRPr="00676B4D" w:rsidRDefault="00065E2E" w:rsidP="00E3650F">
      <w:pPr>
        <w:spacing w:after="0" w:line="240" w:lineRule="auto"/>
        <w:rPr>
          <w:rFonts w:ascii="Arial" w:hAnsi="Arial" w:cs="Arial"/>
          <w:b/>
          <w:bCs/>
          <w:sz w:val="24"/>
          <w:szCs w:val="24"/>
        </w:rPr>
      </w:pPr>
    </w:p>
    <w:p w:rsidR="005076DE" w:rsidRPr="00676B4D" w:rsidRDefault="00065E2E" w:rsidP="00E3650F">
      <w:pPr>
        <w:spacing w:after="0" w:line="240" w:lineRule="auto"/>
        <w:rPr>
          <w:rFonts w:ascii="Arial" w:hAnsi="Arial" w:cs="Arial"/>
          <w:b/>
          <w:bCs/>
          <w:sz w:val="24"/>
          <w:szCs w:val="24"/>
          <w:u w:val="single"/>
        </w:rPr>
      </w:pPr>
      <w:r w:rsidRPr="00676B4D">
        <w:rPr>
          <w:rStyle w:val="fontstyle01"/>
          <w:rFonts w:ascii="Arial" w:hAnsi="Arial" w:cs="Arial"/>
        </w:rPr>
        <w:t>Only those meeting the shortlisting criteria will be invited to the next stage of the selection process.</w:t>
      </w:r>
    </w:p>
    <w:p w:rsidR="00917C0C" w:rsidRPr="00676B4D" w:rsidRDefault="00917C0C" w:rsidP="00E3650F">
      <w:pPr>
        <w:spacing w:after="0" w:line="240" w:lineRule="auto"/>
        <w:rPr>
          <w:rFonts w:ascii="Arial" w:hAnsi="Arial" w:cs="Arial"/>
          <w:sz w:val="24"/>
          <w:szCs w:val="24"/>
        </w:rPr>
      </w:pPr>
      <w:r w:rsidRPr="00676B4D">
        <w:rPr>
          <w:rFonts w:ascii="Arial" w:hAnsi="Arial" w:cs="Arial"/>
          <w:sz w:val="24"/>
          <w:szCs w:val="24"/>
        </w:rPr>
        <w:br/>
        <w:t xml:space="preserve">For some roles the selection process may also include a selection test, or a </w:t>
      </w:r>
      <w:r w:rsidRPr="00676B4D">
        <w:rPr>
          <w:rFonts w:ascii="Arial" w:hAnsi="Arial" w:cs="Arial"/>
          <w:sz w:val="24"/>
          <w:szCs w:val="24"/>
        </w:rPr>
        <w:lastRenderedPageBreak/>
        <w:t xml:space="preserve">presentation, which may be a seen or unseen presentation.  If this is the case the recruitment team will let you know this once you are shortlisted. On occasion we may hold interviews via video conferencing. </w:t>
      </w:r>
    </w:p>
    <w:p w:rsidR="00917C0C" w:rsidRPr="00676B4D" w:rsidRDefault="00917C0C" w:rsidP="00E3650F">
      <w:pPr>
        <w:spacing w:after="0" w:line="240" w:lineRule="auto"/>
        <w:rPr>
          <w:rFonts w:ascii="Arial" w:hAnsi="Arial" w:cs="Arial"/>
          <w:sz w:val="24"/>
          <w:szCs w:val="24"/>
        </w:rPr>
      </w:pPr>
    </w:p>
    <w:p w:rsidR="006C50A9" w:rsidRPr="00676B4D" w:rsidRDefault="006C50A9" w:rsidP="00E3650F">
      <w:pPr>
        <w:spacing w:after="0" w:line="240" w:lineRule="auto"/>
        <w:rPr>
          <w:rFonts w:ascii="Arial" w:hAnsi="Arial" w:cs="Arial"/>
          <w:sz w:val="24"/>
          <w:szCs w:val="24"/>
        </w:rPr>
      </w:pPr>
      <w:r w:rsidRPr="00676B4D">
        <w:rPr>
          <w:rFonts w:ascii="Arial" w:hAnsi="Arial" w:cs="Arial"/>
          <w:sz w:val="24"/>
          <w:szCs w:val="24"/>
        </w:rPr>
        <w:t>If you have a disability and would wish to request a reasonable adjustment to be made in the selection process in view of your disability, please contact a member of the HR team to discuss this. Please endeavour to do so as soon as you can on receipt of your invitation to the selection process.</w:t>
      </w:r>
    </w:p>
    <w:p w:rsidR="006C50A9" w:rsidRPr="00676B4D" w:rsidRDefault="006C50A9" w:rsidP="00E3650F">
      <w:pPr>
        <w:spacing w:after="0" w:line="240" w:lineRule="auto"/>
        <w:rPr>
          <w:rFonts w:ascii="Arial" w:hAnsi="Arial" w:cs="Arial"/>
          <w:sz w:val="24"/>
          <w:szCs w:val="24"/>
        </w:rPr>
      </w:pPr>
    </w:p>
    <w:p w:rsidR="00E3650F" w:rsidRPr="00676B4D" w:rsidRDefault="00917C0C" w:rsidP="00E3650F">
      <w:pPr>
        <w:spacing w:after="0" w:line="240" w:lineRule="auto"/>
        <w:rPr>
          <w:rFonts w:ascii="Arial" w:hAnsi="Arial" w:cs="Arial"/>
          <w:sz w:val="24"/>
          <w:szCs w:val="24"/>
        </w:rPr>
      </w:pPr>
      <w:r w:rsidRPr="00676B4D">
        <w:rPr>
          <w:rFonts w:ascii="Arial" w:hAnsi="Arial" w:cs="Arial"/>
          <w:sz w:val="24"/>
          <w:szCs w:val="24"/>
        </w:rPr>
        <w:t xml:space="preserve">Radius </w:t>
      </w:r>
      <w:r w:rsidR="005076DE" w:rsidRPr="00676B4D">
        <w:rPr>
          <w:rFonts w:ascii="Arial" w:hAnsi="Arial" w:cs="Arial"/>
          <w:sz w:val="24"/>
          <w:szCs w:val="24"/>
        </w:rPr>
        <w:t>use</w:t>
      </w:r>
      <w:r w:rsidRPr="00676B4D">
        <w:rPr>
          <w:rFonts w:ascii="Arial" w:hAnsi="Arial" w:cs="Arial"/>
          <w:sz w:val="24"/>
          <w:szCs w:val="24"/>
        </w:rPr>
        <w:t>s</w:t>
      </w:r>
      <w:r w:rsidR="005076DE" w:rsidRPr="00676B4D">
        <w:rPr>
          <w:rFonts w:ascii="Arial" w:hAnsi="Arial" w:cs="Arial"/>
          <w:sz w:val="24"/>
          <w:szCs w:val="24"/>
        </w:rPr>
        <w:t xml:space="preserve"> </w:t>
      </w:r>
      <w:r w:rsidR="00E3650F" w:rsidRPr="00676B4D">
        <w:rPr>
          <w:rFonts w:ascii="Arial" w:hAnsi="Arial" w:cs="Arial"/>
          <w:sz w:val="24"/>
          <w:szCs w:val="24"/>
        </w:rPr>
        <w:t xml:space="preserve">competency-based interviews and assessments for this </w:t>
      </w:r>
      <w:r w:rsidR="00B83F01" w:rsidRPr="00676B4D">
        <w:rPr>
          <w:rFonts w:ascii="Arial" w:hAnsi="Arial" w:cs="Arial"/>
          <w:sz w:val="24"/>
          <w:szCs w:val="24"/>
        </w:rPr>
        <w:t>part</w:t>
      </w:r>
      <w:r w:rsidR="00E3650F" w:rsidRPr="00676B4D">
        <w:rPr>
          <w:rFonts w:ascii="Arial" w:hAnsi="Arial" w:cs="Arial"/>
          <w:sz w:val="24"/>
          <w:szCs w:val="24"/>
        </w:rPr>
        <w:t xml:space="preserve"> of </w:t>
      </w:r>
      <w:r w:rsidR="00B83F01" w:rsidRPr="00676B4D">
        <w:rPr>
          <w:rFonts w:ascii="Arial" w:hAnsi="Arial" w:cs="Arial"/>
          <w:sz w:val="24"/>
          <w:szCs w:val="24"/>
        </w:rPr>
        <w:t xml:space="preserve">our </w:t>
      </w:r>
      <w:r w:rsidR="00E3650F" w:rsidRPr="00676B4D">
        <w:rPr>
          <w:rFonts w:ascii="Arial" w:hAnsi="Arial" w:cs="Arial"/>
          <w:sz w:val="24"/>
          <w:szCs w:val="24"/>
        </w:rPr>
        <w:t xml:space="preserve">selection process in accordance with </w:t>
      </w:r>
      <w:r w:rsidR="00B83F01" w:rsidRPr="00676B4D">
        <w:rPr>
          <w:rFonts w:ascii="Arial" w:hAnsi="Arial" w:cs="Arial"/>
          <w:sz w:val="24"/>
          <w:szCs w:val="24"/>
        </w:rPr>
        <w:t>our</w:t>
      </w:r>
      <w:r w:rsidR="00E3650F" w:rsidRPr="00676B4D">
        <w:rPr>
          <w:rFonts w:ascii="Arial" w:hAnsi="Arial" w:cs="Arial"/>
          <w:sz w:val="24"/>
          <w:szCs w:val="24"/>
        </w:rPr>
        <w:t xml:space="preserve"> competency-based framework.   </w:t>
      </w:r>
      <w:r w:rsidR="00B83F01" w:rsidRPr="00676B4D">
        <w:rPr>
          <w:rFonts w:ascii="Arial" w:hAnsi="Arial" w:cs="Arial"/>
          <w:sz w:val="24"/>
          <w:szCs w:val="24"/>
        </w:rPr>
        <w:t>Our competency model is based on the following key competencies:</w:t>
      </w:r>
    </w:p>
    <w:p w:rsidR="00B83F01" w:rsidRPr="00676B4D" w:rsidRDefault="00B83F01" w:rsidP="00E3650F">
      <w:pPr>
        <w:spacing w:after="0" w:line="240" w:lineRule="auto"/>
        <w:rPr>
          <w:rFonts w:ascii="Arial" w:hAnsi="Arial" w:cs="Arial"/>
          <w:sz w:val="24"/>
          <w:szCs w:val="24"/>
        </w:rPr>
      </w:pPr>
    </w:p>
    <w:p w:rsidR="00B83F01" w:rsidRPr="00676B4D" w:rsidRDefault="00B83F01" w:rsidP="00E3650F">
      <w:pPr>
        <w:spacing w:after="0" w:line="240" w:lineRule="auto"/>
        <w:rPr>
          <w:rFonts w:ascii="Arial" w:hAnsi="Arial" w:cs="Arial"/>
          <w:sz w:val="24"/>
          <w:szCs w:val="24"/>
        </w:rPr>
      </w:pPr>
      <w:r w:rsidRPr="00676B4D">
        <w:rPr>
          <w:rFonts w:ascii="Arial" w:hAnsi="Arial" w:cs="Arial"/>
          <w:b/>
          <w:sz w:val="24"/>
          <w:szCs w:val="24"/>
        </w:rPr>
        <w:t>Setting Direction</w:t>
      </w:r>
      <w:r w:rsidRPr="00676B4D">
        <w:rPr>
          <w:rFonts w:ascii="Arial" w:hAnsi="Arial" w:cs="Arial"/>
          <w:sz w:val="24"/>
          <w:szCs w:val="24"/>
        </w:rPr>
        <w:t xml:space="preserve">: </w:t>
      </w:r>
      <w:r w:rsidRPr="00676B4D">
        <w:rPr>
          <w:rFonts w:ascii="Arial" w:hAnsi="Arial" w:cs="Arial"/>
          <w:sz w:val="24"/>
          <w:szCs w:val="24"/>
        </w:rPr>
        <w:tab/>
      </w:r>
      <w:r w:rsidR="0016025E" w:rsidRPr="00676B4D">
        <w:rPr>
          <w:rFonts w:ascii="Arial" w:hAnsi="Arial" w:cs="Arial"/>
          <w:sz w:val="24"/>
          <w:szCs w:val="24"/>
        </w:rPr>
        <w:tab/>
      </w:r>
      <w:r w:rsidRPr="00676B4D">
        <w:rPr>
          <w:rFonts w:ascii="Arial" w:hAnsi="Arial" w:cs="Arial"/>
          <w:sz w:val="24"/>
          <w:szCs w:val="24"/>
        </w:rPr>
        <w:t>Change and continuous improvement</w:t>
      </w:r>
    </w:p>
    <w:p w:rsidR="00B83F01" w:rsidRDefault="00B83F01" w:rsidP="0016025E">
      <w:pPr>
        <w:spacing w:after="0" w:line="240" w:lineRule="auto"/>
        <w:ind w:left="2160" w:firstLine="720"/>
        <w:rPr>
          <w:rFonts w:ascii="Arial" w:hAnsi="Arial" w:cs="Arial"/>
          <w:sz w:val="24"/>
          <w:szCs w:val="24"/>
        </w:rPr>
      </w:pPr>
      <w:r w:rsidRPr="00676B4D">
        <w:rPr>
          <w:rFonts w:ascii="Arial" w:hAnsi="Arial" w:cs="Arial"/>
          <w:sz w:val="24"/>
          <w:szCs w:val="24"/>
        </w:rPr>
        <w:t>Leading and communicating</w:t>
      </w:r>
    </w:p>
    <w:p w:rsidR="00676B4D" w:rsidRPr="00676B4D" w:rsidRDefault="00676B4D" w:rsidP="0016025E">
      <w:pPr>
        <w:spacing w:after="0" w:line="240" w:lineRule="auto"/>
        <w:ind w:left="2160" w:firstLine="720"/>
        <w:rPr>
          <w:rFonts w:ascii="Arial" w:hAnsi="Arial" w:cs="Arial"/>
          <w:sz w:val="24"/>
          <w:szCs w:val="24"/>
        </w:rPr>
      </w:pPr>
    </w:p>
    <w:p w:rsidR="00B83F01" w:rsidRPr="00676B4D" w:rsidRDefault="00B83F01" w:rsidP="00E3650F">
      <w:pPr>
        <w:spacing w:after="0" w:line="240" w:lineRule="auto"/>
        <w:rPr>
          <w:rFonts w:ascii="Arial" w:hAnsi="Arial" w:cs="Arial"/>
          <w:sz w:val="24"/>
          <w:szCs w:val="24"/>
        </w:rPr>
      </w:pPr>
      <w:r w:rsidRPr="00676B4D">
        <w:rPr>
          <w:rFonts w:ascii="Arial" w:hAnsi="Arial" w:cs="Arial"/>
          <w:b/>
          <w:sz w:val="24"/>
          <w:szCs w:val="24"/>
        </w:rPr>
        <w:t>Delivering Results</w:t>
      </w:r>
      <w:r w:rsidRPr="00676B4D">
        <w:rPr>
          <w:rFonts w:ascii="Arial" w:hAnsi="Arial" w:cs="Arial"/>
          <w:sz w:val="24"/>
          <w:szCs w:val="24"/>
        </w:rPr>
        <w:t>:</w:t>
      </w:r>
      <w:r w:rsidRPr="00676B4D">
        <w:rPr>
          <w:rFonts w:ascii="Arial" w:hAnsi="Arial" w:cs="Arial"/>
          <w:sz w:val="24"/>
          <w:szCs w:val="24"/>
        </w:rPr>
        <w:tab/>
        <w:t>Managing Performance</w:t>
      </w:r>
    </w:p>
    <w:p w:rsidR="00B83F01" w:rsidRDefault="00B83F01" w:rsidP="0016025E">
      <w:pPr>
        <w:spacing w:after="0" w:line="240" w:lineRule="auto"/>
        <w:ind w:left="2160" w:firstLine="720"/>
        <w:rPr>
          <w:rFonts w:ascii="Arial" w:hAnsi="Arial" w:cs="Arial"/>
          <w:sz w:val="24"/>
          <w:szCs w:val="24"/>
        </w:rPr>
      </w:pPr>
      <w:r w:rsidRPr="00676B4D">
        <w:rPr>
          <w:rFonts w:ascii="Arial" w:hAnsi="Arial" w:cs="Arial"/>
          <w:sz w:val="24"/>
          <w:szCs w:val="24"/>
        </w:rPr>
        <w:t>Customer Focus</w:t>
      </w:r>
    </w:p>
    <w:p w:rsidR="00676B4D" w:rsidRPr="00676B4D" w:rsidRDefault="00676B4D" w:rsidP="0016025E">
      <w:pPr>
        <w:spacing w:after="0" w:line="240" w:lineRule="auto"/>
        <w:ind w:left="2160" w:firstLine="720"/>
        <w:rPr>
          <w:rFonts w:ascii="Arial" w:hAnsi="Arial" w:cs="Arial"/>
          <w:sz w:val="24"/>
          <w:szCs w:val="24"/>
        </w:rPr>
      </w:pPr>
    </w:p>
    <w:p w:rsidR="00B83F01" w:rsidRPr="00676B4D" w:rsidRDefault="00B83F01" w:rsidP="00E3650F">
      <w:pPr>
        <w:spacing w:after="0" w:line="240" w:lineRule="auto"/>
        <w:rPr>
          <w:rFonts w:ascii="Arial" w:hAnsi="Arial" w:cs="Arial"/>
          <w:sz w:val="24"/>
          <w:szCs w:val="24"/>
        </w:rPr>
      </w:pPr>
      <w:r w:rsidRPr="00676B4D">
        <w:rPr>
          <w:rFonts w:ascii="Arial" w:hAnsi="Arial" w:cs="Arial"/>
          <w:b/>
          <w:sz w:val="24"/>
          <w:szCs w:val="24"/>
        </w:rPr>
        <w:t>Engaging People</w:t>
      </w:r>
      <w:r w:rsidRPr="00676B4D">
        <w:rPr>
          <w:rFonts w:ascii="Arial" w:hAnsi="Arial" w:cs="Arial"/>
          <w:sz w:val="24"/>
          <w:szCs w:val="24"/>
        </w:rPr>
        <w:t>:</w:t>
      </w:r>
      <w:r w:rsidRPr="00676B4D">
        <w:rPr>
          <w:rFonts w:ascii="Arial" w:hAnsi="Arial" w:cs="Arial"/>
          <w:sz w:val="24"/>
          <w:szCs w:val="24"/>
        </w:rPr>
        <w:tab/>
      </w:r>
      <w:r w:rsidR="0016025E" w:rsidRPr="00676B4D">
        <w:rPr>
          <w:rFonts w:ascii="Arial" w:hAnsi="Arial" w:cs="Arial"/>
          <w:sz w:val="24"/>
          <w:szCs w:val="24"/>
        </w:rPr>
        <w:tab/>
      </w:r>
      <w:r w:rsidRPr="00676B4D">
        <w:rPr>
          <w:rFonts w:ascii="Arial" w:hAnsi="Arial" w:cs="Arial"/>
          <w:sz w:val="24"/>
          <w:szCs w:val="24"/>
        </w:rPr>
        <w:t>Working With Others</w:t>
      </w:r>
    </w:p>
    <w:p w:rsidR="00B83F01" w:rsidRPr="00676B4D" w:rsidRDefault="00B83F01" w:rsidP="0016025E">
      <w:pPr>
        <w:spacing w:after="0" w:line="240" w:lineRule="auto"/>
        <w:ind w:left="2160" w:firstLine="720"/>
        <w:rPr>
          <w:rFonts w:ascii="Arial" w:hAnsi="Arial" w:cs="Arial"/>
          <w:sz w:val="24"/>
          <w:szCs w:val="24"/>
        </w:rPr>
      </w:pPr>
      <w:r w:rsidRPr="00676B4D">
        <w:rPr>
          <w:rFonts w:ascii="Arial" w:hAnsi="Arial" w:cs="Arial"/>
          <w:sz w:val="24"/>
          <w:szCs w:val="24"/>
        </w:rPr>
        <w:t>Valuing Equality and Diversity</w:t>
      </w:r>
    </w:p>
    <w:p w:rsidR="00B83F01" w:rsidRPr="00676B4D" w:rsidRDefault="00B83F01" w:rsidP="00E3650F">
      <w:pPr>
        <w:spacing w:after="0" w:line="240" w:lineRule="auto"/>
        <w:rPr>
          <w:rFonts w:ascii="Arial" w:hAnsi="Arial" w:cs="Arial"/>
          <w:sz w:val="24"/>
          <w:szCs w:val="24"/>
        </w:rPr>
      </w:pPr>
    </w:p>
    <w:p w:rsidR="00E3650F" w:rsidRPr="00676B4D" w:rsidRDefault="00E3650F" w:rsidP="00E3650F">
      <w:pPr>
        <w:spacing w:after="0" w:line="240" w:lineRule="auto"/>
        <w:jc w:val="both"/>
        <w:rPr>
          <w:rFonts w:ascii="Arial" w:hAnsi="Arial" w:cs="Arial"/>
          <w:sz w:val="24"/>
          <w:szCs w:val="24"/>
        </w:rPr>
      </w:pPr>
      <w:r w:rsidRPr="00676B4D">
        <w:rPr>
          <w:rFonts w:ascii="Arial" w:hAnsi="Arial" w:cs="Arial"/>
          <w:sz w:val="24"/>
          <w:szCs w:val="24"/>
        </w:rPr>
        <w:t xml:space="preserve">If you are selected for interview or assessment, we would advise that you use the competency framework, </w:t>
      </w:r>
      <w:r w:rsidR="00B83F01" w:rsidRPr="00676B4D">
        <w:rPr>
          <w:rFonts w:ascii="Arial" w:hAnsi="Arial" w:cs="Arial"/>
          <w:sz w:val="24"/>
          <w:szCs w:val="24"/>
        </w:rPr>
        <w:t>j</w:t>
      </w:r>
      <w:r w:rsidRPr="00676B4D">
        <w:rPr>
          <w:rFonts w:ascii="Arial" w:hAnsi="Arial" w:cs="Arial"/>
          <w:sz w:val="24"/>
          <w:szCs w:val="24"/>
        </w:rPr>
        <w:t xml:space="preserve">ob </w:t>
      </w:r>
      <w:r w:rsidR="00B83F01" w:rsidRPr="00676B4D">
        <w:rPr>
          <w:rFonts w:ascii="Arial" w:hAnsi="Arial" w:cs="Arial"/>
          <w:sz w:val="24"/>
          <w:szCs w:val="24"/>
        </w:rPr>
        <w:t>d</w:t>
      </w:r>
      <w:r w:rsidRPr="00676B4D">
        <w:rPr>
          <w:rFonts w:ascii="Arial" w:hAnsi="Arial" w:cs="Arial"/>
          <w:sz w:val="24"/>
          <w:szCs w:val="24"/>
        </w:rPr>
        <w:t xml:space="preserve">escription and </w:t>
      </w:r>
      <w:r w:rsidR="00B83F01" w:rsidRPr="00676B4D">
        <w:rPr>
          <w:rFonts w:ascii="Arial" w:hAnsi="Arial" w:cs="Arial"/>
          <w:sz w:val="24"/>
          <w:szCs w:val="24"/>
        </w:rPr>
        <w:t>p</w:t>
      </w:r>
      <w:r w:rsidRPr="00676B4D">
        <w:rPr>
          <w:rFonts w:ascii="Arial" w:hAnsi="Arial" w:cs="Arial"/>
          <w:sz w:val="24"/>
          <w:szCs w:val="24"/>
        </w:rPr>
        <w:t xml:space="preserve">erson </w:t>
      </w:r>
      <w:r w:rsidR="00B83F01" w:rsidRPr="00676B4D">
        <w:rPr>
          <w:rFonts w:ascii="Arial" w:hAnsi="Arial" w:cs="Arial"/>
          <w:sz w:val="24"/>
          <w:szCs w:val="24"/>
        </w:rPr>
        <w:t>s</w:t>
      </w:r>
      <w:r w:rsidRPr="00676B4D">
        <w:rPr>
          <w:rFonts w:ascii="Arial" w:hAnsi="Arial" w:cs="Arial"/>
          <w:sz w:val="24"/>
          <w:szCs w:val="24"/>
        </w:rPr>
        <w:t>pecification to help you prepare.</w:t>
      </w:r>
      <w:r w:rsidR="00B83F01" w:rsidRPr="00676B4D">
        <w:rPr>
          <w:rFonts w:ascii="Arial" w:hAnsi="Arial" w:cs="Arial"/>
          <w:sz w:val="24"/>
          <w:szCs w:val="24"/>
        </w:rPr>
        <w:t xml:space="preserve"> You may also find useful information about the work that we do on the Association’s website.</w:t>
      </w:r>
    </w:p>
    <w:p w:rsidR="00B83F01" w:rsidRPr="00676B4D" w:rsidRDefault="00B83F01" w:rsidP="00E3650F">
      <w:pPr>
        <w:spacing w:after="0" w:line="240" w:lineRule="auto"/>
        <w:jc w:val="both"/>
        <w:rPr>
          <w:rFonts w:ascii="Arial" w:hAnsi="Arial" w:cs="Arial"/>
          <w:sz w:val="24"/>
          <w:szCs w:val="24"/>
        </w:rPr>
      </w:pPr>
    </w:p>
    <w:p w:rsidR="00B83F01" w:rsidRPr="00676B4D" w:rsidRDefault="00B83F01" w:rsidP="00E3650F">
      <w:pPr>
        <w:spacing w:after="0" w:line="240" w:lineRule="auto"/>
        <w:jc w:val="both"/>
        <w:rPr>
          <w:rFonts w:ascii="Arial" w:hAnsi="Arial" w:cs="Arial"/>
          <w:sz w:val="24"/>
          <w:szCs w:val="24"/>
        </w:rPr>
      </w:pPr>
      <w:r w:rsidRPr="00676B4D">
        <w:rPr>
          <w:rFonts w:ascii="Arial" w:hAnsi="Arial" w:cs="Arial"/>
          <w:sz w:val="24"/>
          <w:szCs w:val="24"/>
        </w:rPr>
        <w:t>We aim to let candidates know the outcome from their interview within a week of the interview date.</w:t>
      </w:r>
    </w:p>
    <w:p w:rsidR="00E3650F" w:rsidRPr="00676B4D" w:rsidRDefault="00E3650F" w:rsidP="00E3650F">
      <w:pPr>
        <w:spacing w:after="0" w:line="240" w:lineRule="auto"/>
        <w:jc w:val="both"/>
        <w:rPr>
          <w:rFonts w:ascii="Arial" w:hAnsi="Arial" w:cs="Arial"/>
          <w:sz w:val="24"/>
          <w:szCs w:val="24"/>
        </w:rPr>
      </w:pPr>
    </w:p>
    <w:p w:rsidR="00E3650F" w:rsidRPr="00676B4D" w:rsidRDefault="00E3650F" w:rsidP="00E3650F">
      <w:pPr>
        <w:spacing w:after="0" w:line="240" w:lineRule="auto"/>
        <w:jc w:val="both"/>
        <w:rPr>
          <w:rFonts w:ascii="Arial" w:hAnsi="Arial" w:cs="Arial"/>
          <w:b/>
          <w:bCs/>
          <w:sz w:val="24"/>
          <w:szCs w:val="24"/>
        </w:rPr>
      </w:pPr>
      <w:r w:rsidRPr="00676B4D">
        <w:rPr>
          <w:rFonts w:ascii="Arial" w:hAnsi="Arial" w:cs="Arial"/>
          <w:b/>
          <w:bCs/>
          <w:sz w:val="24"/>
          <w:szCs w:val="24"/>
        </w:rPr>
        <w:t>Pre-employment screening</w:t>
      </w:r>
    </w:p>
    <w:p w:rsidR="00E3650F" w:rsidRPr="00676B4D" w:rsidRDefault="00E3650F" w:rsidP="00E3650F">
      <w:pPr>
        <w:spacing w:after="0" w:line="240" w:lineRule="auto"/>
        <w:jc w:val="both"/>
        <w:rPr>
          <w:rFonts w:ascii="Arial" w:hAnsi="Arial" w:cs="Arial"/>
          <w:b/>
          <w:bCs/>
          <w:sz w:val="24"/>
          <w:szCs w:val="24"/>
        </w:rPr>
      </w:pPr>
    </w:p>
    <w:p w:rsidR="00B00C1B" w:rsidRPr="00676B4D" w:rsidRDefault="000E4915" w:rsidP="00E3650F">
      <w:pPr>
        <w:spacing w:after="0" w:line="240" w:lineRule="auto"/>
        <w:jc w:val="both"/>
        <w:rPr>
          <w:rFonts w:ascii="Arial" w:hAnsi="Arial" w:cs="Arial"/>
          <w:sz w:val="24"/>
          <w:szCs w:val="24"/>
        </w:rPr>
      </w:pPr>
      <w:r w:rsidRPr="00676B4D">
        <w:rPr>
          <w:rFonts w:ascii="Arial" w:hAnsi="Arial" w:cs="Arial"/>
          <w:sz w:val="24"/>
          <w:szCs w:val="24"/>
        </w:rPr>
        <w:t xml:space="preserve">If you are </w:t>
      </w:r>
      <w:r w:rsidR="00B83F01" w:rsidRPr="00676B4D">
        <w:rPr>
          <w:rFonts w:ascii="Arial" w:hAnsi="Arial" w:cs="Arial"/>
          <w:sz w:val="24"/>
          <w:szCs w:val="24"/>
        </w:rPr>
        <w:t>made</w:t>
      </w:r>
      <w:r w:rsidRPr="00676B4D">
        <w:rPr>
          <w:rFonts w:ascii="Arial" w:hAnsi="Arial" w:cs="Arial"/>
          <w:sz w:val="24"/>
          <w:szCs w:val="24"/>
        </w:rPr>
        <w:t xml:space="preserve"> a</w:t>
      </w:r>
      <w:r w:rsidR="00B83F01" w:rsidRPr="00676B4D">
        <w:rPr>
          <w:rFonts w:ascii="Arial" w:hAnsi="Arial" w:cs="Arial"/>
          <w:sz w:val="24"/>
          <w:szCs w:val="24"/>
        </w:rPr>
        <w:t>n</w:t>
      </w:r>
      <w:r w:rsidRPr="00676B4D">
        <w:rPr>
          <w:rFonts w:ascii="Arial" w:hAnsi="Arial" w:cs="Arial"/>
          <w:sz w:val="24"/>
          <w:szCs w:val="24"/>
        </w:rPr>
        <w:t xml:space="preserve"> offer of </w:t>
      </w:r>
      <w:r w:rsidR="005076DE" w:rsidRPr="00676B4D">
        <w:rPr>
          <w:rFonts w:ascii="Arial" w:hAnsi="Arial" w:cs="Arial"/>
          <w:sz w:val="24"/>
          <w:szCs w:val="24"/>
        </w:rPr>
        <w:t>employment,</w:t>
      </w:r>
      <w:r w:rsidRPr="00676B4D">
        <w:rPr>
          <w:rFonts w:ascii="Arial" w:hAnsi="Arial" w:cs="Arial"/>
          <w:sz w:val="24"/>
          <w:szCs w:val="24"/>
        </w:rPr>
        <w:t xml:space="preserve"> </w:t>
      </w:r>
      <w:r w:rsidR="00B83F01" w:rsidRPr="00676B4D">
        <w:rPr>
          <w:rFonts w:ascii="Arial" w:hAnsi="Arial" w:cs="Arial"/>
          <w:sz w:val="24"/>
          <w:szCs w:val="24"/>
        </w:rPr>
        <w:t xml:space="preserve">this will be conditional on a range of </w:t>
      </w:r>
      <w:r w:rsidRPr="00676B4D">
        <w:rPr>
          <w:rFonts w:ascii="Arial" w:hAnsi="Arial" w:cs="Arial"/>
          <w:sz w:val="24"/>
          <w:szCs w:val="24"/>
        </w:rPr>
        <w:t xml:space="preserve">pre-employment screening. </w:t>
      </w:r>
    </w:p>
    <w:p w:rsidR="00B00C1B" w:rsidRPr="00676B4D" w:rsidRDefault="00B00C1B" w:rsidP="00E3650F">
      <w:pPr>
        <w:spacing w:after="0" w:line="240" w:lineRule="auto"/>
        <w:jc w:val="both"/>
        <w:rPr>
          <w:rFonts w:ascii="Arial" w:hAnsi="Arial" w:cs="Arial"/>
          <w:sz w:val="24"/>
          <w:szCs w:val="24"/>
        </w:rPr>
      </w:pPr>
    </w:p>
    <w:p w:rsidR="0016025E" w:rsidRPr="00676B4D" w:rsidRDefault="000E4915" w:rsidP="00E3650F">
      <w:pPr>
        <w:spacing w:after="0" w:line="240" w:lineRule="auto"/>
        <w:jc w:val="both"/>
        <w:rPr>
          <w:rFonts w:ascii="Arial" w:hAnsi="Arial" w:cs="Arial"/>
          <w:sz w:val="24"/>
          <w:szCs w:val="24"/>
        </w:rPr>
      </w:pPr>
      <w:r w:rsidRPr="00676B4D">
        <w:rPr>
          <w:rFonts w:ascii="Arial" w:hAnsi="Arial" w:cs="Arial"/>
          <w:sz w:val="24"/>
          <w:szCs w:val="24"/>
        </w:rPr>
        <w:t>As a part of this process</w:t>
      </w:r>
      <w:r w:rsidR="00E3650F" w:rsidRPr="00676B4D">
        <w:rPr>
          <w:rFonts w:ascii="Arial" w:hAnsi="Arial" w:cs="Arial"/>
          <w:sz w:val="24"/>
          <w:szCs w:val="24"/>
        </w:rPr>
        <w:t xml:space="preserve"> the referees </w:t>
      </w:r>
      <w:r w:rsidR="0063024D" w:rsidRPr="00676B4D">
        <w:rPr>
          <w:rFonts w:ascii="Arial" w:hAnsi="Arial" w:cs="Arial"/>
          <w:sz w:val="24"/>
          <w:szCs w:val="24"/>
        </w:rPr>
        <w:t xml:space="preserve">whose details </w:t>
      </w:r>
      <w:r w:rsidR="00E3650F" w:rsidRPr="00676B4D">
        <w:rPr>
          <w:rFonts w:ascii="Arial" w:hAnsi="Arial" w:cs="Arial"/>
          <w:sz w:val="24"/>
          <w:szCs w:val="24"/>
        </w:rPr>
        <w:t xml:space="preserve">you provided on your application form will be contacted </w:t>
      </w:r>
      <w:r w:rsidR="00B83F01" w:rsidRPr="00676B4D">
        <w:rPr>
          <w:rFonts w:ascii="Arial" w:hAnsi="Arial" w:cs="Arial"/>
          <w:sz w:val="24"/>
          <w:szCs w:val="24"/>
        </w:rPr>
        <w:t>for their</w:t>
      </w:r>
      <w:r w:rsidR="00E3650F" w:rsidRPr="00676B4D">
        <w:rPr>
          <w:rFonts w:ascii="Arial" w:hAnsi="Arial" w:cs="Arial"/>
          <w:sz w:val="24"/>
          <w:szCs w:val="24"/>
        </w:rPr>
        <w:t xml:space="preserve"> </w:t>
      </w:r>
      <w:r w:rsidR="00B00C1B" w:rsidRPr="00676B4D">
        <w:rPr>
          <w:rFonts w:ascii="Arial" w:hAnsi="Arial" w:cs="Arial"/>
          <w:sz w:val="24"/>
          <w:szCs w:val="24"/>
        </w:rPr>
        <w:t>references</w:t>
      </w:r>
      <w:r w:rsidR="00B83F01" w:rsidRPr="00676B4D">
        <w:rPr>
          <w:rFonts w:ascii="Arial" w:hAnsi="Arial" w:cs="Arial"/>
          <w:sz w:val="24"/>
          <w:szCs w:val="24"/>
        </w:rPr>
        <w:t>. Please ensure that you have received consent from the referees to provide their information before you complete your application form.</w:t>
      </w:r>
      <w:r w:rsidR="00B00C1B" w:rsidRPr="00676B4D">
        <w:rPr>
          <w:rFonts w:ascii="Arial" w:hAnsi="Arial" w:cs="Arial"/>
          <w:sz w:val="24"/>
          <w:szCs w:val="24"/>
        </w:rPr>
        <w:t xml:space="preserve"> </w:t>
      </w:r>
      <w:r w:rsidR="0016025E" w:rsidRPr="00676B4D">
        <w:rPr>
          <w:rFonts w:ascii="Arial" w:hAnsi="Arial" w:cs="Arial"/>
          <w:sz w:val="24"/>
          <w:szCs w:val="24"/>
        </w:rPr>
        <w:t xml:space="preserve">Please also advise your referees of the Association’s contact details in the event that a referee may wish to contact us concerning their own personal data that you have supplied to us. </w:t>
      </w:r>
    </w:p>
    <w:p w:rsidR="0016025E" w:rsidRPr="00676B4D" w:rsidRDefault="0016025E" w:rsidP="00E3650F">
      <w:pPr>
        <w:spacing w:after="0" w:line="240" w:lineRule="auto"/>
        <w:jc w:val="both"/>
        <w:rPr>
          <w:rFonts w:ascii="Arial" w:hAnsi="Arial" w:cs="Arial"/>
          <w:sz w:val="24"/>
          <w:szCs w:val="24"/>
        </w:rPr>
      </w:pPr>
    </w:p>
    <w:p w:rsidR="00E3650F" w:rsidRPr="00676B4D" w:rsidRDefault="00B83F01" w:rsidP="00E3650F">
      <w:pPr>
        <w:spacing w:after="0" w:line="240" w:lineRule="auto"/>
        <w:jc w:val="both"/>
        <w:rPr>
          <w:rFonts w:ascii="Arial" w:hAnsi="Arial" w:cs="Arial"/>
          <w:sz w:val="24"/>
          <w:szCs w:val="24"/>
        </w:rPr>
      </w:pPr>
      <w:r w:rsidRPr="00676B4D">
        <w:rPr>
          <w:rFonts w:ascii="Arial" w:hAnsi="Arial" w:cs="Arial"/>
          <w:sz w:val="24"/>
          <w:szCs w:val="24"/>
        </w:rPr>
        <w:t>You will be required to</w:t>
      </w:r>
      <w:r w:rsidR="00B00C1B" w:rsidRPr="00676B4D">
        <w:rPr>
          <w:rFonts w:ascii="Arial" w:hAnsi="Arial" w:cs="Arial"/>
          <w:sz w:val="24"/>
          <w:szCs w:val="24"/>
        </w:rPr>
        <w:t xml:space="preserve"> provide one current or most recent employment reference and either a further employment reference or character reference.  </w:t>
      </w:r>
    </w:p>
    <w:p w:rsidR="00B83F01" w:rsidRPr="00676B4D" w:rsidRDefault="00B83F01" w:rsidP="00E3650F">
      <w:pPr>
        <w:spacing w:after="0" w:line="240" w:lineRule="auto"/>
        <w:jc w:val="both"/>
        <w:rPr>
          <w:rFonts w:ascii="Arial" w:hAnsi="Arial" w:cs="Arial"/>
          <w:sz w:val="24"/>
          <w:szCs w:val="24"/>
        </w:rPr>
      </w:pPr>
    </w:p>
    <w:p w:rsidR="00B83F01" w:rsidRPr="00676B4D" w:rsidRDefault="00B00C1B" w:rsidP="00E3650F">
      <w:pPr>
        <w:spacing w:after="0" w:line="240" w:lineRule="auto"/>
        <w:jc w:val="both"/>
        <w:rPr>
          <w:rFonts w:ascii="Arial" w:hAnsi="Arial" w:cs="Arial"/>
          <w:sz w:val="24"/>
          <w:szCs w:val="24"/>
        </w:rPr>
      </w:pPr>
      <w:r w:rsidRPr="00676B4D">
        <w:rPr>
          <w:rFonts w:ascii="Arial" w:hAnsi="Arial" w:cs="Arial"/>
          <w:sz w:val="24"/>
          <w:szCs w:val="24"/>
        </w:rPr>
        <w:t>You will also be required to provide</w:t>
      </w:r>
      <w:r w:rsidR="00B83F01" w:rsidRPr="00676B4D">
        <w:rPr>
          <w:rFonts w:ascii="Arial" w:hAnsi="Arial" w:cs="Arial"/>
          <w:sz w:val="24"/>
          <w:szCs w:val="24"/>
        </w:rPr>
        <w:t>:</w:t>
      </w:r>
    </w:p>
    <w:p w:rsidR="0016025E" w:rsidRPr="00676B4D" w:rsidRDefault="0016025E" w:rsidP="00E3650F">
      <w:pPr>
        <w:spacing w:after="0" w:line="240" w:lineRule="auto"/>
        <w:jc w:val="both"/>
        <w:rPr>
          <w:rFonts w:ascii="Arial" w:hAnsi="Arial" w:cs="Arial"/>
          <w:sz w:val="24"/>
          <w:szCs w:val="24"/>
        </w:rPr>
      </w:pPr>
    </w:p>
    <w:p w:rsidR="00B00C1B" w:rsidRPr="00676B4D" w:rsidRDefault="00B00C1B" w:rsidP="00B00C1B">
      <w:pPr>
        <w:pStyle w:val="ListParagraph"/>
        <w:numPr>
          <w:ilvl w:val="0"/>
          <w:numId w:val="3"/>
        </w:numPr>
        <w:spacing w:after="0" w:line="240" w:lineRule="auto"/>
        <w:jc w:val="both"/>
        <w:rPr>
          <w:rFonts w:ascii="Arial" w:hAnsi="Arial" w:cs="Arial"/>
          <w:sz w:val="24"/>
          <w:szCs w:val="24"/>
        </w:rPr>
      </w:pPr>
      <w:r w:rsidRPr="00676B4D">
        <w:rPr>
          <w:rFonts w:ascii="Arial" w:hAnsi="Arial" w:cs="Arial"/>
          <w:sz w:val="24"/>
          <w:szCs w:val="24"/>
        </w:rPr>
        <w:t>O</w:t>
      </w:r>
      <w:r w:rsidR="000E4915" w:rsidRPr="00676B4D">
        <w:rPr>
          <w:rFonts w:ascii="Arial" w:hAnsi="Arial" w:cs="Arial"/>
          <w:sz w:val="24"/>
          <w:szCs w:val="24"/>
        </w:rPr>
        <w:t xml:space="preserve">riginal copies of the qualifications </w:t>
      </w:r>
      <w:r w:rsidRPr="00676B4D">
        <w:rPr>
          <w:rFonts w:ascii="Arial" w:hAnsi="Arial" w:cs="Arial"/>
          <w:sz w:val="24"/>
          <w:szCs w:val="24"/>
        </w:rPr>
        <w:t>provided</w:t>
      </w:r>
      <w:r w:rsidR="000E4915" w:rsidRPr="00676B4D">
        <w:rPr>
          <w:rFonts w:ascii="Arial" w:hAnsi="Arial" w:cs="Arial"/>
          <w:sz w:val="24"/>
          <w:szCs w:val="24"/>
        </w:rPr>
        <w:t xml:space="preserve"> in your application form</w:t>
      </w:r>
      <w:r w:rsidRPr="00676B4D">
        <w:rPr>
          <w:rFonts w:ascii="Arial" w:hAnsi="Arial" w:cs="Arial"/>
          <w:sz w:val="24"/>
          <w:szCs w:val="24"/>
        </w:rPr>
        <w:t xml:space="preserve"> that </w:t>
      </w:r>
      <w:r w:rsidR="00B83F01" w:rsidRPr="00676B4D">
        <w:rPr>
          <w:rFonts w:ascii="Arial" w:hAnsi="Arial" w:cs="Arial"/>
          <w:sz w:val="24"/>
          <w:szCs w:val="24"/>
        </w:rPr>
        <w:t>are required for the role, as outlined on the personnel specification</w:t>
      </w:r>
    </w:p>
    <w:p w:rsidR="0016025E" w:rsidRPr="00676B4D" w:rsidRDefault="0016025E" w:rsidP="0016025E">
      <w:pPr>
        <w:pStyle w:val="ListParagraph"/>
        <w:spacing w:after="0" w:line="240" w:lineRule="auto"/>
        <w:jc w:val="both"/>
        <w:rPr>
          <w:rFonts w:ascii="Arial" w:hAnsi="Arial" w:cs="Arial"/>
          <w:sz w:val="24"/>
          <w:szCs w:val="24"/>
        </w:rPr>
      </w:pPr>
    </w:p>
    <w:p w:rsidR="00B00C1B" w:rsidRPr="00676B4D" w:rsidRDefault="00B00C1B" w:rsidP="00B00C1B">
      <w:pPr>
        <w:pStyle w:val="ListParagraph"/>
        <w:numPr>
          <w:ilvl w:val="0"/>
          <w:numId w:val="3"/>
        </w:numPr>
        <w:spacing w:after="0" w:line="240" w:lineRule="auto"/>
        <w:jc w:val="both"/>
        <w:rPr>
          <w:rFonts w:ascii="Arial" w:hAnsi="Arial" w:cs="Arial"/>
          <w:sz w:val="24"/>
          <w:szCs w:val="24"/>
        </w:rPr>
      </w:pPr>
      <w:r w:rsidRPr="00676B4D">
        <w:rPr>
          <w:rFonts w:ascii="Arial" w:hAnsi="Arial" w:cs="Arial"/>
          <w:sz w:val="24"/>
          <w:szCs w:val="24"/>
        </w:rPr>
        <w:lastRenderedPageBreak/>
        <w:t xml:space="preserve">Identification for </w:t>
      </w:r>
      <w:r w:rsidR="0063024D" w:rsidRPr="00676B4D">
        <w:rPr>
          <w:rFonts w:ascii="Arial" w:hAnsi="Arial" w:cs="Arial"/>
          <w:sz w:val="24"/>
          <w:szCs w:val="24"/>
        </w:rPr>
        <w:t>“</w:t>
      </w:r>
      <w:r w:rsidRPr="00676B4D">
        <w:rPr>
          <w:rFonts w:ascii="Arial" w:hAnsi="Arial" w:cs="Arial"/>
          <w:sz w:val="24"/>
          <w:szCs w:val="24"/>
        </w:rPr>
        <w:t>right to work</w:t>
      </w:r>
      <w:r w:rsidR="0063024D" w:rsidRPr="00676B4D">
        <w:rPr>
          <w:rFonts w:ascii="Arial" w:hAnsi="Arial" w:cs="Arial"/>
          <w:sz w:val="24"/>
          <w:szCs w:val="24"/>
        </w:rPr>
        <w:t>”</w:t>
      </w:r>
      <w:r w:rsidRPr="00676B4D">
        <w:rPr>
          <w:rFonts w:ascii="Arial" w:hAnsi="Arial" w:cs="Arial"/>
          <w:sz w:val="24"/>
          <w:szCs w:val="24"/>
        </w:rPr>
        <w:t xml:space="preserve"> status e.g. driver</w:t>
      </w:r>
      <w:r w:rsidR="0063024D" w:rsidRPr="00676B4D">
        <w:rPr>
          <w:rFonts w:ascii="Arial" w:hAnsi="Arial" w:cs="Arial"/>
          <w:sz w:val="24"/>
          <w:szCs w:val="24"/>
        </w:rPr>
        <w:t>’</w:t>
      </w:r>
      <w:r w:rsidRPr="00676B4D">
        <w:rPr>
          <w:rFonts w:ascii="Arial" w:hAnsi="Arial" w:cs="Arial"/>
          <w:sz w:val="24"/>
          <w:szCs w:val="24"/>
        </w:rPr>
        <w:t>s licence or passport</w:t>
      </w:r>
      <w:r w:rsidR="0063024D" w:rsidRPr="00676B4D">
        <w:rPr>
          <w:rFonts w:ascii="Arial" w:hAnsi="Arial" w:cs="Arial"/>
          <w:sz w:val="24"/>
          <w:szCs w:val="24"/>
        </w:rPr>
        <w:t>, visa details</w:t>
      </w:r>
      <w:r w:rsidRPr="00676B4D">
        <w:rPr>
          <w:rFonts w:ascii="Arial" w:hAnsi="Arial" w:cs="Arial"/>
          <w:sz w:val="24"/>
          <w:szCs w:val="24"/>
        </w:rPr>
        <w:t>.</w:t>
      </w:r>
      <w:r w:rsidR="00B83F01" w:rsidRPr="00676B4D">
        <w:rPr>
          <w:rFonts w:ascii="Arial" w:hAnsi="Arial" w:cs="Arial"/>
          <w:sz w:val="24"/>
          <w:szCs w:val="24"/>
        </w:rPr>
        <w:t xml:space="preserve">  There are </w:t>
      </w:r>
      <w:r w:rsidR="0063024D" w:rsidRPr="00676B4D">
        <w:rPr>
          <w:rFonts w:ascii="Arial" w:hAnsi="Arial" w:cs="Arial"/>
          <w:sz w:val="24"/>
          <w:szCs w:val="24"/>
        </w:rPr>
        <w:t>a range of</w:t>
      </w:r>
      <w:r w:rsidR="00B83F01" w:rsidRPr="00676B4D">
        <w:rPr>
          <w:rFonts w:ascii="Arial" w:hAnsi="Arial" w:cs="Arial"/>
          <w:sz w:val="24"/>
          <w:szCs w:val="24"/>
        </w:rPr>
        <w:t xml:space="preserve"> documents </w:t>
      </w:r>
      <w:r w:rsidR="0063024D" w:rsidRPr="00676B4D">
        <w:rPr>
          <w:rFonts w:ascii="Arial" w:hAnsi="Arial" w:cs="Arial"/>
          <w:sz w:val="24"/>
          <w:szCs w:val="24"/>
        </w:rPr>
        <w:t xml:space="preserve">that may be suitable for this purpose </w:t>
      </w:r>
      <w:r w:rsidR="00B83F01" w:rsidRPr="00676B4D">
        <w:rPr>
          <w:rFonts w:ascii="Arial" w:hAnsi="Arial" w:cs="Arial"/>
          <w:sz w:val="24"/>
          <w:szCs w:val="24"/>
        </w:rPr>
        <w:t>and the HR team will be able to advise you further</w:t>
      </w:r>
      <w:r w:rsidR="00676B4D">
        <w:rPr>
          <w:rFonts w:ascii="Arial" w:hAnsi="Arial" w:cs="Arial"/>
          <w:sz w:val="24"/>
          <w:szCs w:val="24"/>
        </w:rPr>
        <w:t xml:space="preserve"> if you are the selected candidate.</w:t>
      </w:r>
      <w:r w:rsidR="00B83F01" w:rsidRPr="00676B4D">
        <w:rPr>
          <w:rFonts w:ascii="Arial" w:hAnsi="Arial" w:cs="Arial"/>
          <w:sz w:val="24"/>
          <w:szCs w:val="24"/>
        </w:rPr>
        <w:t>.</w:t>
      </w:r>
    </w:p>
    <w:p w:rsidR="00B00C1B" w:rsidRPr="00676B4D" w:rsidRDefault="00B00C1B" w:rsidP="00B00C1B">
      <w:pPr>
        <w:spacing w:after="0" w:line="240" w:lineRule="auto"/>
        <w:jc w:val="both"/>
        <w:rPr>
          <w:rFonts w:ascii="Arial" w:hAnsi="Arial" w:cs="Arial"/>
          <w:sz w:val="24"/>
          <w:szCs w:val="24"/>
        </w:rPr>
      </w:pPr>
    </w:p>
    <w:p w:rsidR="00B83F01" w:rsidRPr="00676B4D" w:rsidRDefault="00B83F01" w:rsidP="00B83F01">
      <w:pPr>
        <w:spacing w:after="0" w:line="240" w:lineRule="auto"/>
        <w:jc w:val="both"/>
        <w:rPr>
          <w:rFonts w:ascii="Arial" w:hAnsi="Arial" w:cs="Arial"/>
          <w:sz w:val="24"/>
          <w:szCs w:val="24"/>
        </w:rPr>
      </w:pPr>
      <w:r w:rsidRPr="00676B4D">
        <w:rPr>
          <w:rFonts w:ascii="Arial" w:hAnsi="Arial" w:cs="Arial"/>
          <w:sz w:val="24"/>
          <w:szCs w:val="24"/>
        </w:rPr>
        <w:t>You may also be required to provide the following (if the position requires it);</w:t>
      </w:r>
    </w:p>
    <w:p w:rsidR="0016025E" w:rsidRPr="00676B4D" w:rsidRDefault="0016025E" w:rsidP="00B83F01">
      <w:pPr>
        <w:spacing w:after="0" w:line="240" w:lineRule="auto"/>
        <w:jc w:val="both"/>
        <w:rPr>
          <w:rFonts w:ascii="Arial" w:hAnsi="Arial" w:cs="Arial"/>
          <w:sz w:val="24"/>
          <w:szCs w:val="24"/>
        </w:rPr>
      </w:pPr>
    </w:p>
    <w:p w:rsidR="00B83F01" w:rsidRPr="00676B4D" w:rsidRDefault="0063024D" w:rsidP="00B83F01">
      <w:pPr>
        <w:pStyle w:val="ListParagraph"/>
        <w:numPr>
          <w:ilvl w:val="0"/>
          <w:numId w:val="4"/>
        </w:numPr>
        <w:spacing w:after="0" w:line="240" w:lineRule="auto"/>
        <w:jc w:val="both"/>
        <w:rPr>
          <w:rFonts w:ascii="Arial" w:hAnsi="Arial" w:cs="Arial"/>
          <w:sz w:val="24"/>
          <w:szCs w:val="24"/>
        </w:rPr>
      </w:pPr>
      <w:r w:rsidRPr="00676B4D">
        <w:rPr>
          <w:rFonts w:ascii="Arial" w:hAnsi="Arial" w:cs="Arial"/>
          <w:sz w:val="24"/>
          <w:szCs w:val="24"/>
        </w:rPr>
        <w:t>NISCC registration details</w:t>
      </w:r>
    </w:p>
    <w:p w:rsidR="00B83F01" w:rsidRDefault="00B83F01" w:rsidP="00B83F01">
      <w:pPr>
        <w:pStyle w:val="ListParagraph"/>
        <w:numPr>
          <w:ilvl w:val="0"/>
          <w:numId w:val="4"/>
        </w:numPr>
        <w:spacing w:after="0" w:line="240" w:lineRule="auto"/>
        <w:jc w:val="both"/>
        <w:rPr>
          <w:rFonts w:ascii="Arial" w:hAnsi="Arial" w:cs="Arial"/>
          <w:sz w:val="24"/>
          <w:szCs w:val="24"/>
        </w:rPr>
      </w:pPr>
      <w:r w:rsidRPr="00676B4D">
        <w:rPr>
          <w:rFonts w:ascii="Arial" w:hAnsi="Arial" w:cs="Arial"/>
          <w:sz w:val="24"/>
          <w:szCs w:val="24"/>
        </w:rPr>
        <w:t>Prof</w:t>
      </w:r>
      <w:r w:rsidR="0063024D" w:rsidRPr="00676B4D">
        <w:rPr>
          <w:rFonts w:ascii="Arial" w:hAnsi="Arial" w:cs="Arial"/>
          <w:sz w:val="24"/>
          <w:szCs w:val="24"/>
        </w:rPr>
        <w:t>essional body membership detail</w:t>
      </w:r>
    </w:p>
    <w:p w:rsidR="00676B4D" w:rsidRPr="00676B4D" w:rsidRDefault="00676B4D" w:rsidP="00676B4D">
      <w:pPr>
        <w:pStyle w:val="ListParagraph"/>
        <w:spacing w:after="0" w:line="240" w:lineRule="auto"/>
        <w:jc w:val="both"/>
        <w:rPr>
          <w:rFonts w:ascii="Arial" w:hAnsi="Arial" w:cs="Arial"/>
          <w:sz w:val="24"/>
          <w:szCs w:val="24"/>
        </w:rPr>
      </w:pPr>
    </w:p>
    <w:p w:rsidR="0016025E" w:rsidRPr="00676B4D" w:rsidRDefault="0063024D" w:rsidP="00B83F01">
      <w:pPr>
        <w:pStyle w:val="ListParagraph"/>
        <w:numPr>
          <w:ilvl w:val="0"/>
          <w:numId w:val="4"/>
        </w:numPr>
        <w:spacing w:after="0" w:line="240" w:lineRule="auto"/>
        <w:jc w:val="both"/>
        <w:rPr>
          <w:rFonts w:ascii="Arial" w:hAnsi="Arial" w:cs="Arial"/>
          <w:sz w:val="24"/>
          <w:szCs w:val="24"/>
        </w:rPr>
      </w:pPr>
      <w:r w:rsidRPr="00676B4D">
        <w:rPr>
          <w:rFonts w:ascii="Arial" w:hAnsi="Arial" w:cs="Arial"/>
          <w:sz w:val="24"/>
          <w:szCs w:val="24"/>
        </w:rPr>
        <w:t>Information to support an Access NI check.</w:t>
      </w:r>
      <w:r w:rsidR="00D45B83" w:rsidRPr="00676B4D">
        <w:rPr>
          <w:rFonts w:ascii="Arial" w:hAnsi="Arial" w:cs="Arial"/>
          <w:sz w:val="24"/>
          <w:szCs w:val="24"/>
        </w:rPr>
        <w:t xml:space="preserve"> </w:t>
      </w:r>
      <w:r w:rsidRPr="00676B4D">
        <w:rPr>
          <w:rFonts w:ascii="Arial" w:hAnsi="Arial" w:cs="Arial"/>
          <w:sz w:val="24"/>
          <w:szCs w:val="24"/>
        </w:rPr>
        <w:t xml:space="preserve">  </w:t>
      </w:r>
    </w:p>
    <w:p w:rsidR="00B83F01" w:rsidRPr="00676B4D" w:rsidRDefault="00D45B83" w:rsidP="0016025E">
      <w:pPr>
        <w:pStyle w:val="ListParagraph"/>
        <w:spacing w:after="0" w:line="240" w:lineRule="auto"/>
        <w:rPr>
          <w:rStyle w:val="fontstyle01"/>
          <w:rFonts w:ascii="Arial" w:hAnsi="Arial" w:cs="Arial"/>
          <w:color w:val="auto"/>
        </w:rPr>
      </w:pPr>
      <w:r w:rsidRPr="00676B4D">
        <w:rPr>
          <w:rFonts w:ascii="Arial" w:hAnsi="Arial" w:cs="Arial"/>
          <w:sz w:val="24"/>
          <w:szCs w:val="24"/>
        </w:rPr>
        <w:t>Depending on the nature of the role an Enhanced/Standard/Basic Access NI check may be required</w:t>
      </w:r>
      <w:r w:rsidR="0016025E" w:rsidRPr="00676B4D">
        <w:rPr>
          <w:rFonts w:ascii="Arial" w:hAnsi="Arial" w:cs="Arial"/>
          <w:sz w:val="24"/>
          <w:szCs w:val="24"/>
        </w:rPr>
        <w:t xml:space="preserve"> prior to your appointment to the role. </w:t>
      </w:r>
      <w:r w:rsidR="0016025E" w:rsidRPr="00676B4D">
        <w:rPr>
          <w:rStyle w:val="fontstyle01"/>
          <w:rFonts w:ascii="Arial" w:hAnsi="Arial" w:cs="Arial"/>
        </w:rPr>
        <w:t xml:space="preserve">Only the </w:t>
      </w:r>
      <w:r w:rsidR="0016025E" w:rsidRPr="00676B4D">
        <w:rPr>
          <w:rStyle w:val="fontstyle21"/>
          <w:rFonts w:ascii="Arial" w:hAnsi="Arial" w:cs="Arial"/>
          <w:b w:val="0"/>
        </w:rPr>
        <w:t>successful candidate</w:t>
      </w:r>
      <w:r w:rsidR="0016025E" w:rsidRPr="00676B4D">
        <w:rPr>
          <w:rStyle w:val="fontstyle21"/>
          <w:rFonts w:ascii="Arial" w:hAnsi="Arial" w:cs="Arial"/>
        </w:rPr>
        <w:t xml:space="preserve"> </w:t>
      </w:r>
      <w:r w:rsidR="0016025E" w:rsidRPr="00676B4D">
        <w:rPr>
          <w:rStyle w:val="fontstyle01"/>
          <w:rFonts w:ascii="Arial" w:hAnsi="Arial" w:cs="Arial"/>
        </w:rPr>
        <w:t>will be required to complete an On-line Access NI Disclosure</w:t>
      </w:r>
      <w:r w:rsidR="00490E14" w:rsidRPr="00676B4D">
        <w:rPr>
          <w:rStyle w:val="fontstyle01"/>
          <w:rFonts w:ascii="Arial" w:hAnsi="Arial" w:cs="Arial"/>
        </w:rPr>
        <w:t xml:space="preserve">.  </w:t>
      </w:r>
      <w:r w:rsidR="0016025E" w:rsidRPr="00676B4D">
        <w:rPr>
          <w:rFonts w:ascii="Arial" w:hAnsi="Arial" w:cs="Arial"/>
          <w:sz w:val="24"/>
          <w:szCs w:val="24"/>
        </w:rPr>
        <w:t xml:space="preserve"> It should be noted that having a</w:t>
      </w:r>
      <w:r w:rsidRPr="00676B4D">
        <w:rPr>
          <w:rStyle w:val="fontstyle01"/>
          <w:rFonts w:ascii="Arial" w:hAnsi="Arial" w:cs="Arial"/>
        </w:rPr>
        <w:t xml:space="preserve"> criminal record </w:t>
      </w:r>
      <w:r w:rsidR="00490E14" w:rsidRPr="00676B4D">
        <w:rPr>
          <w:rStyle w:val="fontstyle01"/>
          <w:rFonts w:ascii="Arial" w:hAnsi="Arial" w:cs="Arial"/>
        </w:rPr>
        <w:t xml:space="preserve">will </w:t>
      </w:r>
      <w:r w:rsidRPr="00676B4D">
        <w:rPr>
          <w:rStyle w:val="fontstyle01"/>
          <w:rFonts w:ascii="Arial" w:hAnsi="Arial" w:cs="Arial"/>
        </w:rPr>
        <w:t>not</w:t>
      </w:r>
      <w:r w:rsidR="0016025E" w:rsidRPr="00676B4D">
        <w:rPr>
          <w:rStyle w:val="fontstyle01"/>
          <w:rFonts w:ascii="Arial" w:hAnsi="Arial" w:cs="Arial"/>
        </w:rPr>
        <w:t xml:space="preserve"> </w:t>
      </w:r>
      <w:r w:rsidRPr="00676B4D">
        <w:rPr>
          <w:rStyle w:val="fontstyle01"/>
          <w:rFonts w:ascii="Arial" w:hAnsi="Arial" w:cs="Arial"/>
        </w:rPr>
        <w:t>necessarily debar an applicant from employment. Each individual case is considered on</w:t>
      </w:r>
      <w:r w:rsidR="0016025E" w:rsidRPr="00676B4D">
        <w:rPr>
          <w:rStyle w:val="fontstyle01"/>
          <w:rFonts w:ascii="Arial" w:hAnsi="Arial" w:cs="Arial"/>
        </w:rPr>
        <w:t xml:space="preserve"> its </w:t>
      </w:r>
      <w:r w:rsidRPr="00676B4D">
        <w:rPr>
          <w:rStyle w:val="fontstyle01"/>
          <w:rFonts w:ascii="Arial" w:hAnsi="Arial" w:cs="Arial"/>
        </w:rPr>
        <w:t>merits taking all relevant factors into account.</w:t>
      </w:r>
    </w:p>
    <w:p w:rsidR="00D45B83" w:rsidRPr="00676B4D" w:rsidRDefault="00D45B83" w:rsidP="00490E14">
      <w:pPr>
        <w:pStyle w:val="ListParagraph"/>
        <w:spacing w:after="0" w:line="240" w:lineRule="auto"/>
        <w:jc w:val="both"/>
        <w:rPr>
          <w:rFonts w:ascii="Arial" w:hAnsi="Arial" w:cs="Arial"/>
          <w:sz w:val="24"/>
          <w:szCs w:val="24"/>
        </w:rPr>
      </w:pPr>
    </w:p>
    <w:p w:rsidR="00B00C1B" w:rsidRPr="00676B4D" w:rsidRDefault="00B00C1B" w:rsidP="00B00C1B">
      <w:pPr>
        <w:spacing w:after="0" w:line="240" w:lineRule="auto"/>
        <w:jc w:val="both"/>
        <w:rPr>
          <w:rFonts w:ascii="Arial" w:hAnsi="Arial" w:cs="Arial"/>
          <w:sz w:val="24"/>
          <w:szCs w:val="24"/>
        </w:rPr>
      </w:pPr>
      <w:r w:rsidRPr="00676B4D">
        <w:rPr>
          <w:rFonts w:ascii="Arial" w:hAnsi="Arial" w:cs="Arial"/>
          <w:sz w:val="24"/>
          <w:szCs w:val="24"/>
        </w:rPr>
        <w:t xml:space="preserve">We would ask that if you do not have </w:t>
      </w:r>
      <w:r w:rsidR="00490E14" w:rsidRPr="00676B4D">
        <w:rPr>
          <w:rFonts w:ascii="Arial" w:hAnsi="Arial" w:cs="Arial"/>
          <w:sz w:val="24"/>
          <w:szCs w:val="24"/>
        </w:rPr>
        <w:t xml:space="preserve">necessary </w:t>
      </w:r>
      <w:r w:rsidRPr="00676B4D">
        <w:rPr>
          <w:rFonts w:ascii="Arial" w:hAnsi="Arial" w:cs="Arial"/>
          <w:sz w:val="24"/>
          <w:szCs w:val="24"/>
        </w:rPr>
        <w:t xml:space="preserve">original documents that you order them </w:t>
      </w:r>
      <w:r w:rsidR="00B83F01" w:rsidRPr="00676B4D">
        <w:rPr>
          <w:rFonts w:ascii="Arial" w:hAnsi="Arial" w:cs="Arial"/>
          <w:sz w:val="24"/>
          <w:szCs w:val="24"/>
        </w:rPr>
        <w:t xml:space="preserve">as soon as possible as we cannot confirm appointments </w:t>
      </w:r>
      <w:r w:rsidR="0063024D" w:rsidRPr="00676B4D">
        <w:rPr>
          <w:rFonts w:ascii="Arial" w:hAnsi="Arial" w:cs="Arial"/>
          <w:sz w:val="24"/>
          <w:szCs w:val="24"/>
        </w:rPr>
        <w:t xml:space="preserve">or start dates </w:t>
      </w:r>
      <w:r w:rsidR="00B83F01" w:rsidRPr="00676B4D">
        <w:rPr>
          <w:rFonts w:ascii="Arial" w:hAnsi="Arial" w:cs="Arial"/>
          <w:sz w:val="24"/>
          <w:szCs w:val="24"/>
        </w:rPr>
        <w:t>until all the necessary documentation is in place</w:t>
      </w:r>
      <w:r w:rsidRPr="00676B4D">
        <w:rPr>
          <w:rFonts w:ascii="Arial" w:hAnsi="Arial" w:cs="Arial"/>
          <w:sz w:val="24"/>
          <w:szCs w:val="24"/>
        </w:rPr>
        <w:t>.</w:t>
      </w:r>
    </w:p>
    <w:p w:rsidR="00BD32DB" w:rsidRPr="00676B4D" w:rsidRDefault="00BD32DB" w:rsidP="00B00C1B">
      <w:pPr>
        <w:spacing w:after="0" w:line="240" w:lineRule="auto"/>
        <w:jc w:val="both"/>
        <w:rPr>
          <w:rFonts w:ascii="Arial" w:hAnsi="Arial" w:cs="Arial"/>
          <w:sz w:val="24"/>
          <w:szCs w:val="24"/>
        </w:rPr>
      </w:pPr>
    </w:p>
    <w:p w:rsidR="0063024D" w:rsidRPr="00676B4D" w:rsidRDefault="00490E14" w:rsidP="00B00C1B">
      <w:pPr>
        <w:spacing w:after="0" w:line="240" w:lineRule="auto"/>
        <w:jc w:val="both"/>
        <w:rPr>
          <w:rFonts w:ascii="Arial" w:hAnsi="Arial" w:cs="Arial"/>
          <w:b/>
          <w:sz w:val="24"/>
          <w:szCs w:val="24"/>
        </w:rPr>
      </w:pPr>
      <w:r w:rsidRPr="00676B4D">
        <w:rPr>
          <w:rFonts w:ascii="Arial" w:hAnsi="Arial" w:cs="Arial"/>
          <w:b/>
          <w:sz w:val="24"/>
          <w:szCs w:val="24"/>
        </w:rPr>
        <w:t>Equality of Opportunity</w:t>
      </w:r>
    </w:p>
    <w:p w:rsidR="00490E14" w:rsidRPr="00676B4D" w:rsidRDefault="00490E14" w:rsidP="00490E14">
      <w:pPr>
        <w:spacing w:after="0" w:line="240" w:lineRule="auto"/>
        <w:jc w:val="both"/>
        <w:rPr>
          <w:rFonts w:ascii="Arial" w:hAnsi="Arial" w:cs="Arial"/>
          <w:sz w:val="24"/>
          <w:szCs w:val="24"/>
        </w:rPr>
      </w:pPr>
    </w:p>
    <w:p w:rsidR="00676B4D" w:rsidRDefault="00490E14" w:rsidP="00490E14">
      <w:pPr>
        <w:spacing w:after="0" w:line="240" w:lineRule="auto"/>
        <w:jc w:val="both"/>
        <w:rPr>
          <w:rFonts w:ascii="Arial" w:hAnsi="Arial" w:cs="Arial"/>
          <w:sz w:val="24"/>
          <w:szCs w:val="24"/>
        </w:rPr>
      </w:pPr>
      <w:r w:rsidRPr="00676B4D">
        <w:rPr>
          <w:rFonts w:ascii="Arial" w:hAnsi="Arial" w:cs="Arial"/>
          <w:sz w:val="24"/>
          <w:szCs w:val="24"/>
        </w:rPr>
        <w:t xml:space="preserve">Radius Housing Association is an equal opportunities employer. </w:t>
      </w:r>
    </w:p>
    <w:p w:rsidR="00676B4D" w:rsidRDefault="00676B4D" w:rsidP="00676B4D">
      <w:pPr>
        <w:spacing w:after="0" w:line="240" w:lineRule="auto"/>
        <w:rPr>
          <w:rFonts w:ascii="Arial" w:hAnsi="Arial" w:cs="Arial"/>
          <w:sz w:val="24"/>
          <w:szCs w:val="24"/>
        </w:rPr>
      </w:pPr>
    </w:p>
    <w:p w:rsidR="00676B4D" w:rsidRPr="00676B4D" w:rsidRDefault="00490E14" w:rsidP="00676B4D">
      <w:pPr>
        <w:spacing w:after="0" w:line="240" w:lineRule="auto"/>
        <w:rPr>
          <w:rStyle w:val="fontstyle01"/>
          <w:rFonts w:ascii="Arial" w:hAnsi="Arial" w:cs="Arial"/>
        </w:rPr>
      </w:pPr>
      <w:r w:rsidRPr="00676B4D">
        <w:rPr>
          <w:rFonts w:ascii="Arial" w:hAnsi="Arial" w:cs="Arial"/>
          <w:sz w:val="24"/>
          <w:szCs w:val="24"/>
        </w:rPr>
        <w:t xml:space="preserve">The equality monitoring information that you will provide as part of your application is </w:t>
      </w:r>
      <w:r w:rsidRPr="00676B4D">
        <w:rPr>
          <w:rStyle w:val="fontstyle01"/>
          <w:rFonts w:ascii="Arial" w:hAnsi="Arial" w:cs="Arial"/>
        </w:rPr>
        <w:t xml:space="preserve">not presented to the selection panel at any time. This information is only used as part of the legal requirements upon </w:t>
      </w:r>
      <w:r w:rsidR="00676B4D">
        <w:rPr>
          <w:rStyle w:val="fontstyle01"/>
          <w:rFonts w:ascii="Arial" w:hAnsi="Arial" w:cs="Arial"/>
        </w:rPr>
        <w:t xml:space="preserve">the Association </w:t>
      </w:r>
      <w:r w:rsidRPr="00676B4D">
        <w:rPr>
          <w:rStyle w:val="fontstyle01"/>
          <w:rFonts w:ascii="Arial" w:hAnsi="Arial" w:cs="Arial"/>
        </w:rPr>
        <w:t xml:space="preserve">to monitor </w:t>
      </w:r>
      <w:r w:rsidRPr="00676B4D">
        <w:rPr>
          <w:rFonts w:ascii="Arial" w:hAnsi="Arial" w:cs="Arial"/>
          <w:sz w:val="24"/>
          <w:szCs w:val="24"/>
        </w:rPr>
        <w:t>applications for employment in</w:t>
      </w:r>
      <w:r w:rsidRPr="00676B4D">
        <w:rPr>
          <w:rFonts w:ascii="Arial" w:hAnsi="Arial" w:cs="Arial"/>
          <w:b/>
          <w:sz w:val="24"/>
          <w:szCs w:val="24"/>
        </w:rPr>
        <w:t xml:space="preserve"> </w:t>
      </w:r>
      <w:r w:rsidRPr="00676B4D">
        <w:rPr>
          <w:rStyle w:val="fontstyle01"/>
          <w:rFonts w:ascii="Arial" w:hAnsi="Arial" w:cs="Arial"/>
        </w:rPr>
        <w:t>order to measure the effectiveness of our</w:t>
      </w:r>
      <w:r w:rsidR="00676B4D">
        <w:rPr>
          <w:rStyle w:val="fontstyle01"/>
          <w:rFonts w:ascii="Arial" w:hAnsi="Arial" w:cs="Arial"/>
        </w:rPr>
        <w:t xml:space="preserve"> Equal Opportunities p</w:t>
      </w:r>
      <w:r w:rsidRPr="00676B4D">
        <w:rPr>
          <w:rStyle w:val="fontstyle01"/>
          <w:rFonts w:ascii="Arial" w:hAnsi="Arial" w:cs="Arial"/>
        </w:rPr>
        <w:t xml:space="preserve">olicies and to comply with </w:t>
      </w:r>
      <w:r w:rsidR="00676B4D">
        <w:rPr>
          <w:rStyle w:val="fontstyle01"/>
          <w:rFonts w:ascii="Arial" w:hAnsi="Arial" w:cs="Arial"/>
        </w:rPr>
        <w:t>our</w:t>
      </w:r>
      <w:r w:rsidRPr="00676B4D">
        <w:rPr>
          <w:rStyle w:val="fontstyle01"/>
          <w:rFonts w:ascii="Arial" w:hAnsi="Arial" w:cs="Arial"/>
        </w:rPr>
        <w:t xml:space="preserve"> various legal obligations.</w:t>
      </w:r>
      <w:r w:rsidR="00676B4D">
        <w:rPr>
          <w:rStyle w:val="fontstyle01"/>
          <w:rFonts w:ascii="Arial" w:hAnsi="Arial" w:cs="Arial"/>
        </w:rPr>
        <w:t xml:space="preserve"> The information is retained in line with our Data Protection and Data Management policies, a copy of which you can access via the HR department.</w:t>
      </w:r>
    </w:p>
    <w:p w:rsidR="00676B4D" w:rsidRPr="00676B4D" w:rsidRDefault="00676B4D" w:rsidP="00490E14">
      <w:pPr>
        <w:spacing w:after="0" w:line="240" w:lineRule="auto"/>
        <w:jc w:val="both"/>
        <w:rPr>
          <w:rStyle w:val="fontstyle01"/>
          <w:rFonts w:ascii="Arial" w:hAnsi="Arial" w:cs="Arial"/>
        </w:rPr>
      </w:pPr>
    </w:p>
    <w:p w:rsidR="00676B4D" w:rsidRPr="00676B4D" w:rsidRDefault="00676B4D" w:rsidP="00490E14">
      <w:pPr>
        <w:spacing w:after="0" w:line="240" w:lineRule="auto"/>
        <w:jc w:val="both"/>
        <w:rPr>
          <w:rStyle w:val="fontstyle01"/>
          <w:rFonts w:ascii="Arial" w:hAnsi="Arial" w:cs="Arial"/>
          <w:b/>
        </w:rPr>
      </w:pPr>
      <w:r w:rsidRPr="00676B4D">
        <w:rPr>
          <w:rStyle w:val="fontstyle01"/>
          <w:rFonts w:ascii="Arial" w:hAnsi="Arial" w:cs="Arial"/>
          <w:b/>
        </w:rPr>
        <w:t>Data Retention</w:t>
      </w:r>
    </w:p>
    <w:p w:rsidR="00676B4D" w:rsidRPr="00676B4D" w:rsidRDefault="00676B4D" w:rsidP="00490E14">
      <w:pPr>
        <w:spacing w:after="0" w:line="240" w:lineRule="auto"/>
        <w:jc w:val="both"/>
        <w:rPr>
          <w:rStyle w:val="fontstyle01"/>
          <w:rFonts w:ascii="Arial" w:hAnsi="Arial" w:cs="Arial"/>
        </w:rPr>
      </w:pPr>
    </w:p>
    <w:p w:rsidR="00490E14" w:rsidRPr="00676B4D" w:rsidRDefault="00490E14" w:rsidP="00490E14">
      <w:pPr>
        <w:spacing w:after="0" w:line="240" w:lineRule="auto"/>
        <w:jc w:val="both"/>
        <w:rPr>
          <w:rFonts w:ascii="Arial" w:hAnsi="Arial" w:cs="Arial"/>
          <w:sz w:val="24"/>
          <w:szCs w:val="24"/>
        </w:rPr>
      </w:pPr>
      <w:r w:rsidRPr="00676B4D">
        <w:rPr>
          <w:rFonts w:ascii="Arial" w:hAnsi="Arial" w:cs="Arial"/>
          <w:sz w:val="24"/>
          <w:szCs w:val="24"/>
        </w:rPr>
        <w:t xml:space="preserve">As part of the recruitment process we are required to collect and process the personal data that you will supply to us through this process.  You can find further information about this on our Job Applicant Privacy Notice, which is accessible via each individual vacancy details.  </w:t>
      </w:r>
    </w:p>
    <w:p w:rsidR="00D45B83" w:rsidRPr="00676B4D" w:rsidRDefault="00D45B83" w:rsidP="00B00C1B">
      <w:pPr>
        <w:spacing w:after="0" w:line="240" w:lineRule="auto"/>
        <w:jc w:val="both"/>
        <w:rPr>
          <w:rFonts w:ascii="Arial" w:hAnsi="Arial" w:cs="Arial"/>
          <w:b/>
          <w:sz w:val="24"/>
          <w:szCs w:val="24"/>
        </w:rPr>
      </w:pPr>
    </w:p>
    <w:p w:rsidR="00490E14" w:rsidRPr="00676B4D" w:rsidRDefault="00490E14" w:rsidP="00B00C1B">
      <w:pPr>
        <w:spacing w:after="0" w:line="240" w:lineRule="auto"/>
        <w:jc w:val="both"/>
        <w:rPr>
          <w:rFonts w:ascii="Arial" w:hAnsi="Arial" w:cs="Arial"/>
          <w:b/>
          <w:sz w:val="24"/>
          <w:szCs w:val="24"/>
        </w:rPr>
      </w:pPr>
      <w:r w:rsidRPr="00676B4D">
        <w:rPr>
          <w:rFonts w:ascii="Arial" w:hAnsi="Arial" w:cs="Arial"/>
          <w:color w:val="000000"/>
          <w:sz w:val="24"/>
          <w:szCs w:val="24"/>
        </w:rPr>
        <w:br/>
      </w:r>
      <w:r w:rsidR="00676B4D" w:rsidRPr="00676B4D">
        <w:rPr>
          <w:rFonts w:ascii="Arial" w:hAnsi="Arial" w:cs="Arial"/>
          <w:b/>
          <w:sz w:val="24"/>
          <w:szCs w:val="24"/>
        </w:rPr>
        <w:t xml:space="preserve">We hope that this information has been helpful to you and we look forward to receiving your application. </w:t>
      </w:r>
    </w:p>
    <w:p w:rsidR="001F0E20" w:rsidRPr="00676B4D" w:rsidRDefault="001F0E20" w:rsidP="00C52963">
      <w:pPr>
        <w:rPr>
          <w:rFonts w:ascii="Arial" w:eastAsia="Times New Roman" w:hAnsi="Arial" w:cs="Arial"/>
          <w:color w:val="333333"/>
          <w:sz w:val="24"/>
          <w:szCs w:val="24"/>
          <w:lang w:eastAsia="en-GB"/>
        </w:rPr>
      </w:pPr>
    </w:p>
    <w:sectPr w:rsidR="001F0E20" w:rsidRPr="00676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0E0"/>
    <w:multiLevelType w:val="hybridMultilevel"/>
    <w:tmpl w:val="8C76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36A4A"/>
    <w:multiLevelType w:val="hybridMultilevel"/>
    <w:tmpl w:val="3392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F0172"/>
    <w:multiLevelType w:val="hybridMultilevel"/>
    <w:tmpl w:val="1EE2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3F4959"/>
    <w:multiLevelType w:val="hybridMultilevel"/>
    <w:tmpl w:val="29AE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1B"/>
    <w:rsid w:val="00065E2E"/>
    <w:rsid w:val="0008206E"/>
    <w:rsid w:val="000E4915"/>
    <w:rsid w:val="0016025E"/>
    <w:rsid w:val="001F0E20"/>
    <w:rsid w:val="00423AA6"/>
    <w:rsid w:val="00490E14"/>
    <w:rsid w:val="005076DE"/>
    <w:rsid w:val="005C381B"/>
    <w:rsid w:val="0063024D"/>
    <w:rsid w:val="00676B4D"/>
    <w:rsid w:val="006C50A9"/>
    <w:rsid w:val="007929C6"/>
    <w:rsid w:val="00917C0C"/>
    <w:rsid w:val="00B00C1B"/>
    <w:rsid w:val="00B8279A"/>
    <w:rsid w:val="00B83F01"/>
    <w:rsid w:val="00BD32DB"/>
    <w:rsid w:val="00C52963"/>
    <w:rsid w:val="00D45B83"/>
    <w:rsid w:val="00E3650F"/>
    <w:rsid w:val="00F73FA6"/>
    <w:rsid w:val="00FA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9C6"/>
    <w:pPr>
      <w:ind w:left="720"/>
      <w:contextualSpacing/>
    </w:pPr>
  </w:style>
  <w:style w:type="character" w:styleId="Hyperlink">
    <w:name w:val="Hyperlink"/>
    <w:basedOn w:val="DefaultParagraphFont"/>
    <w:uiPriority w:val="99"/>
    <w:unhideWhenUsed/>
    <w:rsid w:val="00C52963"/>
    <w:rPr>
      <w:color w:val="0563C1" w:themeColor="hyperlink"/>
      <w:u w:val="single"/>
    </w:rPr>
  </w:style>
  <w:style w:type="character" w:customStyle="1" w:styleId="UnresolvedMention">
    <w:name w:val="Unresolved Mention"/>
    <w:basedOn w:val="DefaultParagraphFont"/>
    <w:uiPriority w:val="99"/>
    <w:semiHidden/>
    <w:unhideWhenUsed/>
    <w:rsid w:val="00C52963"/>
    <w:rPr>
      <w:color w:val="605E5C"/>
      <w:shd w:val="clear" w:color="auto" w:fill="E1DFDD"/>
    </w:rPr>
  </w:style>
  <w:style w:type="paragraph" w:styleId="BalloonText">
    <w:name w:val="Balloon Text"/>
    <w:basedOn w:val="Normal"/>
    <w:link w:val="BalloonTextChar"/>
    <w:uiPriority w:val="99"/>
    <w:semiHidden/>
    <w:unhideWhenUsed/>
    <w:rsid w:val="00423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AA6"/>
    <w:rPr>
      <w:rFonts w:ascii="Tahoma" w:hAnsi="Tahoma" w:cs="Tahoma"/>
      <w:sz w:val="16"/>
      <w:szCs w:val="16"/>
    </w:rPr>
  </w:style>
  <w:style w:type="character" w:customStyle="1" w:styleId="fontstyle01">
    <w:name w:val="fontstyle01"/>
    <w:basedOn w:val="DefaultParagraphFont"/>
    <w:rsid w:val="00065E2E"/>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D45B83"/>
    <w:rPr>
      <w:rFonts w:ascii="Calibri-Bold" w:hAnsi="Calibri-Bold"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9C6"/>
    <w:pPr>
      <w:ind w:left="720"/>
      <w:contextualSpacing/>
    </w:pPr>
  </w:style>
  <w:style w:type="character" w:styleId="Hyperlink">
    <w:name w:val="Hyperlink"/>
    <w:basedOn w:val="DefaultParagraphFont"/>
    <w:uiPriority w:val="99"/>
    <w:unhideWhenUsed/>
    <w:rsid w:val="00C52963"/>
    <w:rPr>
      <w:color w:val="0563C1" w:themeColor="hyperlink"/>
      <w:u w:val="single"/>
    </w:rPr>
  </w:style>
  <w:style w:type="character" w:customStyle="1" w:styleId="UnresolvedMention">
    <w:name w:val="Unresolved Mention"/>
    <w:basedOn w:val="DefaultParagraphFont"/>
    <w:uiPriority w:val="99"/>
    <w:semiHidden/>
    <w:unhideWhenUsed/>
    <w:rsid w:val="00C52963"/>
    <w:rPr>
      <w:color w:val="605E5C"/>
      <w:shd w:val="clear" w:color="auto" w:fill="E1DFDD"/>
    </w:rPr>
  </w:style>
  <w:style w:type="paragraph" w:styleId="BalloonText">
    <w:name w:val="Balloon Text"/>
    <w:basedOn w:val="Normal"/>
    <w:link w:val="BalloonTextChar"/>
    <w:uiPriority w:val="99"/>
    <w:semiHidden/>
    <w:unhideWhenUsed/>
    <w:rsid w:val="00423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AA6"/>
    <w:rPr>
      <w:rFonts w:ascii="Tahoma" w:hAnsi="Tahoma" w:cs="Tahoma"/>
      <w:sz w:val="16"/>
      <w:szCs w:val="16"/>
    </w:rPr>
  </w:style>
  <w:style w:type="character" w:customStyle="1" w:styleId="fontstyle01">
    <w:name w:val="fontstyle01"/>
    <w:basedOn w:val="DefaultParagraphFont"/>
    <w:rsid w:val="00065E2E"/>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D45B83"/>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radiushousing.org"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83EAB9-A1A3-4776-93C6-B4E3F45DEB81}"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595AC807-D418-4082-AD97-3F85C69171A0}">
      <dgm:prSet phldrT="[Text]"/>
      <dgm:spPr/>
      <dgm:t>
        <a:bodyPr/>
        <a:lstStyle/>
        <a:p>
          <a:r>
            <a:rPr lang="en-GB" b="1"/>
            <a:t>Find a position</a:t>
          </a:r>
        </a:p>
      </dgm:t>
    </dgm:pt>
    <dgm:pt modelId="{0786817D-BEB7-445C-A3A2-25F2C112A759}" type="parTrans" cxnId="{CF4DEA9F-E313-4A22-A4B3-C1CB49EBB21F}">
      <dgm:prSet/>
      <dgm:spPr/>
      <dgm:t>
        <a:bodyPr/>
        <a:lstStyle/>
        <a:p>
          <a:endParaRPr lang="en-GB"/>
        </a:p>
      </dgm:t>
    </dgm:pt>
    <dgm:pt modelId="{709EC582-E072-4099-96F8-21C3B7ABF984}" type="sibTrans" cxnId="{CF4DEA9F-E313-4A22-A4B3-C1CB49EBB21F}">
      <dgm:prSet/>
      <dgm:spPr/>
      <dgm:t>
        <a:bodyPr/>
        <a:lstStyle/>
        <a:p>
          <a:endParaRPr lang="en-GB"/>
        </a:p>
      </dgm:t>
    </dgm:pt>
    <dgm:pt modelId="{F5553C2B-E858-4E39-8353-B8BE137E1EBD}">
      <dgm:prSet phldrT="[Text]"/>
      <dgm:spPr/>
      <dgm:t>
        <a:bodyPr/>
        <a:lstStyle/>
        <a:p>
          <a:r>
            <a:rPr lang="en-GB" b="1"/>
            <a:t>Apply </a:t>
          </a:r>
        </a:p>
      </dgm:t>
    </dgm:pt>
    <dgm:pt modelId="{B705E100-407E-424E-B53E-8C762BDB150C}" type="parTrans" cxnId="{AF49BA6D-926E-41A8-9261-C8E42B3C04AD}">
      <dgm:prSet/>
      <dgm:spPr/>
      <dgm:t>
        <a:bodyPr/>
        <a:lstStyle/>
        <a:p>
          <a:endParaRPr lang="en-GB"/>
        </a:p>
      </dgm:t>
    </dgm:pt>
    <dgm:pt modelId="{D6C92BD3-C70F-4640-8D82-AAC71DE08A36}" type="sibTrans" cxnId="{AF49BA6D-926E-41A8-9261-C8E42B3C04AD}">
      <dgm:prSet/>
      <dgm:spPr/>
      <dgm:t>
        <a:bodyPr/>
        <a:lstStyle/>
        <a:p>
          <a:endParaRPr lang="en-GB"/>
        </a:p>
      </dgm:t>
    </dgm:pt>
    <dgm:pt modelId="{B02F7B17-B00E-4174-84BF-4B82FD9BF8DF}">
      <dgm:prSet phldrT="[Text]"/>
      <dgm:spPr/>
      <dgm:t>
        <a:bodyPr/>
        <a:lstStyle/>
        <a:p>
          <a:r>
            <a:rPr lang="en-GB" b="1"/>
            <a:t>Shortlisting</a:t>
          </a:r>
        </a:p>
      </dgm:t>
    </dgm:pt>
    <dgm:pt modelId="{8073C85E-1BEA-48E3-9009-86C7C2073E58}" type="parTrans" cxnId="{9581CCBA-2203-436D-AAA2-442442C46821}">
      <dgm:prSet/>
      <dgm:spPr/>
      <dgm:t>
        <a:bodyPr/>
        <a:lstStyle/>
        <a:p>
          <a:endParaRPr lang="en-GB"/>
        </a:p>
      </dgm:t>
    </dgm:pt>
    <dgm:pt modelId="{5B1E484F-EE5E-4005-9AF5-C40F74019128}" type="sibTrans" cxnId="{9581CCBA-2203-436D-AAA2-442442C46821}">
      <dgm:prSet/>
      <dgm:spPr/>
      <dgm:t>
        <a:bodyPr/>
        <a:lstStyle/>
        <a:p>
          <a:endParaRPr lang="en-GB"/>
        </a:p>
      </dgm:t>
    </dgm:pt>
    <dgm:pt modelId="{007832E8-8954-4462-A480-C950C40009F5}">
      <dgm:prSet/>
      <dgm:spPr/>
      <dgm:t>
        <a:bodyPr/>
        <a:lstStyle/>
        <a:p>
          <a:r>
            <a:rPr lang="en-GB" b="1"/>
            <a:t>Interview/Assessment</a:t>
          </a:r>
        </a:p>
      </dgm:t>
    </dgm:pt>
    <dgm:pt modelId="{8DF1E4B1-B754-4923-B5D4-84FE16F3380A}" type="parTrans" cxnId="{F3EA52E4-D7D5-405B-BA3D-7E9E1A54619B}">
      <dgm:prSet/>
      <dgm:spPr/>
      <dgm:t>
        <a:bodyPr/>
        <a:lstStyle/>
        <a:p>
          <a:endParaRPr lang="en-GB"/>
        </a:p>
      </dgm:t>
    </dgm:pt>
    <dgm:pt modelId="{94ABA2E5-6051-48DE-886C-B75122A81094}" type="sibTrans" cxnId="{F3EA52E4-D7D5-405B-BA3D-7E9E1A54619B}">
      <dgm:prSet/>
      <dgm:spPr/>
      <dgm:t>
        <a:bodyPr/>
        <a:lstStyle/>
        <a:p>
          <a:endParaRPr lang="en-GB"/>
        </a:p>
      </dgm:t>
    </dgm:pt>
    <dgm:pt modelId="{512C4AAC-D1CC-4CCE-A93D-57DD2AD28650}">
      <dgm:prSet/>
      <dgm:spPr/>
      <dgm:t>
        <a:bodyPr/>
        <a:lstStyle/>
        <a:p>
          <a:r>
            <a:rPr lang="en-GB" b="1"/>
            <a:t>Pre-employment screening</a:t>
          </a:r>
        </a:p>
      </dgm:t>
    </dgm:pt>
    <dgm:pt modelId="{C2D6D1F5-B3B5-47BB-826B-39379134F476}" type="parTrans" cxnId="{EC74AB27-7448-43A4-8635-E2CAC04B506B}">
      <dgm:prSet/>
      <dgm:spPr/>
      <dgm:t>
        <a:bodyPr/>
        <a:lstStyle/>
        <a:p>
          <a:endParaRPr lang="en-GB"/>
        </a:p>
      </dgm:t>
    </dgm:pt>
    <dgm:pt modelId="{ACDE382D-FC73-4413-AB0C-9EDB0A4D5D06}" type="sibTrans" cxnId="{EC74AB27-7448-43A4-8635-E2CAC04B506B}">
      <dgm:prSet/>
      <dgm:spPr/>
      <dgm:t>
        <a:bodyPr/>
        <a:lstStyle/>
        <a:p>
          <a:endParaRPr lang="en-GB"/>
        </a:p>
      </dgm:t>
    </dgm:pt>
    <dgm:pt modelId="{6E8FB5E5-8628-434D-AD5B-6EA349FD37C1}">
      <dgm:prSet/>
      <dgm:spPr/>
      <dgm:t>
        <a:bodyPr/>
        <a:lstStyle/>
        <a:p>
          <a:r>
            <a:rPr lang="en-GB" b="1"/>
            <a:t>On Boarding</a:t>
          </a:r>
        </a:p>
      </dgm:t>
    </dgm:pt>
    <dgm:pt modelId="{35895BCB-DC41-430C-8889-155DEFAD3B07}" type="parTrans" cxnId="{BA0A9DCD-3AC2-4152-93E0-9F26BC53369D}">
      <dgm:prSet/>
      <dgm:spPr/>
      <dgm:t>
        <a:bodyPr/>
        <a:lstStyle/>
        <a:p>
          <a:endParaRPr lang="en-GB"/>
        </a:p>
      </dgm:t>
    </dgm:pt>
    <dgm:pt modelId="{D50E3B3D-6B2D-44DF-AFF2-4608B1EBF08A}" type="sibTrans" cxnId="{BA0A9DCD-3AC2-4152-93E0-9F26BC53369D}">
      <dgm:prSet/>
      <dgm:spPr/>
      <dgm:t>
        <a:bodyPr/>
        <a:lstStyle/>
        <a:p>
          <a:endParaRPr lang="en-GB"/>
        </a:p>
      </dgm:t>
    </dgm:pt>
    <dgm:pt modelId="{5FC6CE9F-BFA6-49EE-A0FF-7A71C8AB3D8C}" type="pres">
      <dgm:prSet presAssocID="{5383EAB9-A1A3-4776-93C6-B4E3F45DEB81}" presName="Name0" presStyleCnt="0">
        <dgm:presLayoutVars>
          <dgm:dir/>
          <dgm:resizeHandles val="exact"/>
        </dgm:presLayoutVars>
      </dgm:prSet>
      <dgm:spPr/>
    </dgm:pt>
    <dgm:pt modelId="{60A63914-3F06-45C5-BA8C-16AB31512B56}" type="pres">
      <dgm:prSet presAssocID="{595AC807-D418-4082-AD97-3F85C69171A0}" presName="composite" presStyleCnt="0"/>
      <dgm:spPr/>
    </dgm:pt>
    <dgm:pt modelId="{E82706FC-5736-4022-8B25-06C116BEB078}" type="pres">
      <dgm:prSet presAssocID="{595AC807-D418-4082-AD97-3F85C69171A0}" presName="bgChev" presStyleLbl="node1" presStyleIdx="0" presStyleCnt="6"/>
      <dgm:spPr/>
    </dgm:pt>
    <dgm:pt modelId="{7581FC1C-B7DC-4CD4-A967-EB6337C27C71}" type="pres">
      <dgm:prSet presAssocID="{595AC807-D418-4082-AD97-3F85C69171A0}" presName="txNode" presStyleLbl="fgAcc1" presStyleIdx="0" presStyleCnt="6">
        <dgm:presLayoutVars>
          <dgm:bulletEnabled val="1"/>
        </dgm:presLayoutVars>
      </dgm:prSet>
      <dgm:spPr/>
      <dgm:t>
        <a:bodyPr/>
        <a:lstStyle/>
        <a:p>
          <a:endParaRPr lang="en-GB"/>
        </a:p>
      </dgm:t>
    </dgm:pt>
    <dgm:pt modelId="{6F0BE323-B4CA-49FB-855E-51BE303F0B6D}" type="pres">
      <dgm:prSet presAssocID="{709EC582-E072-4099-96F8-21C3B7ABF984}" presName="compositeSpace" presStyleCnt="0"/>
      <dgm:spPr/>
    </dgm:pt>
    <dgm:pt modelId="{3A6C4F03-6E5C-4071-A58E-B80ADB764B7D}" type="pres">
      <dgm:prSet presAssocID="{F5553C2B-E858-4E39-8353-B8BE137E1EBD}" presName="composite" presStyleCnt="0"/>
      <dgm:spPr/>
    </dgm:pt>
    <dgm:pt modelId="{85DEC85F-78E8-46C9-8319-754B5D74661F}" type="pres">
      <dgm:prSet presAssocID="{F5553C2B-E858-4E39-8353-B8BE137E1EBD}" presName="bgChev" presStyleLbl="node1" presStyleIdx="1" presStyleCnt="6"/>
      <dgm:spPr/>
    </dgm:pt>
    <dgm:pt modelId="{DAF82D95-7992-4A33-B04E-213798CD1F01}" type="pres">
      <dgm:prSet presAssocID="{F5553C2B-E858-4E39-8353-B8BE137E1EBD}" presName="txNode" presStyleLbl="fgAcc1" presStyleIdx="1" presStyleCnt="6">
        <dgm:presLayoutVars>
          <dgm:bulletEnabled val="1"/>
        </dgm:presLayoutVars>
      </dgm:prSet>
      <dgm:spPr/>
      <dgm:t>
        <a:bodyPr/>
        <a:lstStyle/>
        <a:p>
          <a:endParaRPr lang="en-GB"/>
        </a:p>
      </dgm:t>
    </dgm:pt>
    <dgm:pt modelId="{12FA3DDD-1A4F-404C-8642-DEAEDC249AEF}" type="pres">
      <dgm:prSet presAssocID="{D6C92BD3-C70F-4640-8D82-AAC71DE08A36}" presName="compositeSpace" presStyleCnt="0"/>
      <dgm:spPr/>
    </dgm:pt>
    <dgm:pt modelId="{F60FEA4F-EA93-40AF-B081-C7F7EB28075D}" type="pres">
      <dgm:prSet presAssocID="{B02F7B17-B00E-4174-84BF-4B82FD9BF8DF}" presName="composite" presStyleCnt="0"/>
      <dgm:spPr/>
    </dgm:pt>
    <dgm:pt modelId="{EC18C12A-7C4C-412B-B787-00DE27A6CB98}" type="pres">
      <dgm:prSet presAssocID="{B02F7B17-B00E-4174-84BF-4B82FD9BF8DF}" presName="bgChev" presStyleLbl="node1" presStyleIdx="2" presStyleCnt="6"/>
      <dgm:spPr/>
    </dgm:pt>
    <dgm:pt modelId="{05337A1D-26DC-440A-BF19-2152CE628C33}" type="pres">
      <dgm:prSet presAssocID="{B02F7B17-B00E-4174-84BF-4B82FD9BF8DF}" presName="txNode" presStyleLbl="fgAcc1" presStyleIdx="2" presStyleCnt="6">
        <dgm:presLayoutVars>
          <dgm:bulletEnabled val="1"/>
        </dgm:presLayoutVars>
      </dgm:prSet>
      <dgm:spPr/>
      <dgm:t>
        <a:bodyPr/>
        <a:lstStyle/>
        <a:p>
          <a:endParaRPr lang="en-GB"/>
        </a:p>
      </dgm:t>
    </dgm:pt>
    <dgm:pt modelId="{0103F8D9-54C2-47C8-89C9-1E7C95B0B378}" type="pres">
      <dgm:prSet presAssocID="{5B1E484F-EE5E-4005-9AF5-C40F74019128}" presName="compositeSpace" presStyleCnt="0"/>
      <dgm:spPr/>
    </dgm:pt>
    <dgm:pt modelId="{D7D4B36A-BC79-4054-B479-3CF7F7ADD1F2}" type="pres">
      <dgm:prSet presAssocID="{007832E8-8954-4462-A480-C950C40009F5}" presName="composite" presStyleCnt="0"/>
      <dgm:spPr/>
    </dgm:pt>
    <dgm:pt modelId="{A2A084CD-EA68-4FAA-B943-1F4668D3000D}" type="pres">
      <dgm:prSet presAssocID="{007832E8-8954-4462-A480-C950C40009F5}" presName="bgChev" presStyleLbl="node1" presStyleIdx="3" presStyleCnt="6"/>
      <dgm:spPr/>
    </dgm:pt>
    <dgm:pt modelId="{DB6EB9E6-FBCF-4CA8-9E58-52156BB9DB2E}" type="pres">
      <dgm:prSet presAssocID="{007832E8-8954-4462-A480-C950C40009F5}" presName="txNode" presStyleLbl="fgAcc1" presStyleIdx="3" presStyleCnt="6">
        <dgm:presLayoutVars>
          <dgm:bulletEnabled val="1"/>
        </dgm:presLayoutVars>
      </dgm:prSet>
      <dgm:spPr/>
      <dgm:t>
        <a:bodyPr/>
        <a:lstStyle/>
        <a:p>
          <a:endParaRPr lang="en-GB"/>
        </a:p>
      </dgm:t>
    </dgm:pt>
    <dgm:pt modelId="{A1803093-FD2C-445E-ACDF-CDEC84BAFE9F}" type="pres">
      <dgm:prSet presAssocID="{94ABA2E5-6051-48DE-886C-B75122A81094}" presName="compositeSpace" presStyleCnt="0"/>
      <dgm:spPr/>
    </dgm:pt>
    <dgm:pt modelId="{C93A5445-0C5C-49DF-A682-E539FE2DC926}" type="pres">
      <dgm:prSet presAssocID="{512C4AAC-D1CC-4CCE-A93D-57DD2AD28650}" presName="composite" presStyleCnt="0"/>
      <dgm:spPr/>
    </dgm:pt>
    <dgm:pt modelId="{8F69EEE9-A8A2-4E0C-8BCB-C10077218932}" type="pres">
      <dgm:prSet presAssocID="{512C4AAC-D1CC-4CCE-A93D-57DD2AD28650}" presName="bgChev" presStyleLbl="node1" presStyleIdx="4" presStyleCnt="6"/>
      <dgm:spPr/>
    </dgm:pt>
    <dgm:pt modelId="{E69B390F-4F44-4291-98EA-D53C8E960120}" type="pres">
      <dgm:prSet presAssocID="{512C4AAC-D1CC-4CCE-A93D-57DD2AD28650}" presName="txNode" presStyleLbl="fgAcc1" presStyleIdx="4" presStyleCnt="6">
        <dgm:presLayoutVars>
          <dgm:bulletEnabled val="1"/>
        </dgm:presLayoutVars>
      </dgm:prSet>
      <dgm:spPr/>
      <dgm:t>
        <a:bodyPr/>
        <a:lstStyle/>
        <a:p>
          <a:endParaRPr lang="en-GB"/>
        </a:p>
      </dgm:t>
    </dgm:pt>
    <dgm:pt modelId="{18589EC5-0C24-4D70-97AC-1FD45984CB19}" type="pres">
      <dgm:prSet presAssocID="{ACDE382D-FC73-4413-AB0C-9EDB0A4D5D06}" presName="compositeSpace" presStyleCnt="0"/>
      <dgm:spPr/>
    </dgm:pt>
    <dgm:pt modelId="{ED4C7C8A-515A-42D1-BCB2-45D8FFEFCCA6}" type="pres">
      <dgm:prSet presAssocID="{6E8FB5E5-8628-434D-AD5B-6EA349FD37C1}" presName="composite" presStyleCnt="0"/>
      <dgm:spPr/>
    </dgm:pt>
    <dgm:pt modelId="{D82FA01F-EF8A-4A07-AB60-5E509FDF37B6}" type="pres">
      <dgm:prSet presAssocID="{6E8FB5E5-8628-434D-AD5B-6EA349FD37C1}" presName="bgChev" presStyleLbl="node1" presStyleIdx="5" presStyleCnt="6"/>
      <dgm:spPr/>
    </dgm:pt>
    <dgm:pt modelId="{0F8B9B5A-5CE3-4C38-B9A1-C8B0BACCDC43}" type="pres">
      <dgm:prSet presAssocID="{6E8FB5E5-8628-434D-AD5B-6EA349FD37C1}" presName="txNode" presStyleLbl="fgAcc1" presStyleIdx="5" presStyleCnt="6">
        <dgm:presLayoutVars>
          <dgm:bulletEnabled val="1"/>
        </dgm:presLayoutVars>
      </dgm:prSet>
      <dgm:spPr/>
      <dgm:t>
        <a:bodyPr/>
        <a:lstStyle/>
        <a:p>
          <a:endParaRPr lang="en-GB"/>
        </a:p>
      </dgm:t>
    </dgm:pt>
  </dgm:ptLst>
  <dgm:cxnLst>
    <dgm:cxn modelId="{E7EF99F2-9C04-4D71-A32A-FE714F4FC50A}" type="presOf" srcId="{5383EAB9-A1A3-4776-93C6-B4E3F45DEB81}" destId="{5FC6CE9F-BFA6-49EE-A0FF-7A71C8AB3D8C}" srcOrd="0" destOrd="0" presId="urn:microsoft.com/office/officeart/2005/8/layout/chevronAccent+Icon"/>
    <dgm:cxn modelId="{BA0A9DCD-3AC2-4152-93E0-9F26BC53369D}" srcId="{5383EAB9-A1A3-4776-93C6-B4E3F45DEB81}" destId="{6E8FB5E5-8628-434D-AD5B-6EA349FD37C1}" srcOrd="5" destOrd="0" parTransId="{35895BCB-DC41-430C-8889-155DEFAD3B07}" sibTransId="{D50E3B3D-6B2D-44DF-AFF2-4608B1EBF08A}"/>
    <dgm:cxn modelId="{335BFCE6-5FD9-487C-8799-F6D039401E10}" type="presOf" srcId="{512C4AAC-D1CC-4CCE-A93D-57DD2AD28650}" destId="{E69B390F-4F44-4291-98EA-D53C8E960120}" srcOrd="0" destOrd="0" presId="urn:microsoft.com/office/officeart/2005/8/layout/chevronAccent+Icon"/>
    <dgm:cxn modelId="{79F70ADE-D123-45C7-96B1-CFCDE25B0508}" type="presOf" srcId="{F5553C2B-E858-4E39-8353-B8BE137E1EBD}" destId="{DAF82D95-7992-4A33-B04E-213798CD1F01}" srcOrd="0" destOrd="0" presId="urn:microsoft.com/office/officeart/2005/8/layout/chevronAccent+Icon"/>
    <dgm:cxn modelId="{CF4DEA9F-E313-4A22-A4B3-C1CB49EBB21F}" srcId="{5383EAB9-A1A3-4776-93C6-B4E3F45DEB81}" destId="{595AC807-D418-4082-AD97-3F85C69171A0}" srcOrd="0" destOrd="0" parTransId="{0786817D-BEB7-445C-A3A2-25F2C112A759}" sibTransId="{709EC582-E072-4099-96F8-21C3B7ABF984}"/>
    <dgm:cxn modelId="{9581CCBA-2203-436D-AAA2-442442C46821}" srcId="{5383EAB9-A1A3-4776-93C6-B4E3F45DEB81}" destId="{B02F7B17-B00E-4174-84BF-4B82FD9BF8DF}" srcOrd="2" destOrd="0" parTransId="{8073C85E-1BEA-48E3-9009-86C7C2073E58}" sibTransId="{5B1E484F-EE5E-4005-9AF5-C40F74019128}"/>
    <dgm:cxn modelId="{1AFAC56E-761C-4AA4-B9FA-377AD1543878}" type="presOf" srcId="{6E8FB5E5-8628-434D-AD5B-6EA349FD37C1}" destId="{0F8B9B5A-5CE3-4C38-B9A1-C8B0BACCDC43}" srcOrd="0" destOrd="0" presId="urn:microsoft.com/office/officeart/2005/8/layout/chevronAccent+Icon"/>
    <dgm:cxn modelId="{73288D6A-A178-484F-AA89-58F43A5BAB8E}" type="presOf" srcId="{595AC807-D418-4082-AD97-3F85C69171A0}" destId="{7581FC1C-B7DC-4CD4-A967-EB6337C27C71}" srcOrd="0" destOrd="0" presId="urn:microsoft.com/office/officeart/2005/8/layout/chevronAccent+Icon"/>
    <dgm:cxn modelId="{AF49BA6D-926E-41A8-9261-C8E42B3C04AD}" srcId="{5383EAB9-A1A3-4776-93C6-B4E3F45DEB81}" destId="{F5553C2B-E858-4E39-8353-B8BE137E1EBD}" srcOrd="1" destOrd="0" parTransId="{B705E100-407E-424E-B53E-8C762BDB150C}" sibTransId="{D6C92BD3-C70F-4640-8D82-AAC71DE08A36}"/>
    <dgm:cxn modelId="{ECE29A41-4E6D-4B43-83CF-8DD4F11401AE}" type="presOf" srcId="{007832E8-8954-4462-A480-C950C40009F5}" destId="{DB6EB9E6-FBCF-4CA8-9E58-52156BB9DB2E}" srcOrd="0" destOrd="0" presId="urn:microsoft.com/office/officeart/2005/8/layout/chevronAccent+Icon"/>
    <dgm:cxn modelId="{F3EA52E4-D7D5-405B-BA3D-7E9E1A54619B}" srcId="{5383EAB9-A1A3-4776-93C6-B4E3F45DEB81}" destId="{007832E8-8954-4462-A480-C950C40009F5}" srcOrd="3" destOrd="0" parTransId="{8DF1E4B1-B754-4923-B5D4-84FE16F3380A}" sibTransId="{94ABA2E5-6051-48DE-886C-B75122A81094}"/>
    <dgm:cxn modelId="{EC74AB27-7448-43A4-8635-E2CAC04B506B}" srcId="{5383EAB9-A1A3-4776-93C6-B4E3F45DEB81}" destId="{512C4AAC-D1CC-4CCE-A93D-57DD2AD28650}" srcOrd="4" destOrd="0" parTransId="{C2D6D1F5-B3B5-47BB-826B-39379134F476}" sibTransId="{ACDE382D-FC73-4413-AB0C-9EDB0A4D5D06}"/>
    <dgm:cxn modelId="{63C8F7AC-BBB9-471D-A731-C69B7F46641A}" type="presOf" srcId="{B02F7B17-B00E-4174-84BF-4B82FD9BF8DF}" destId="{05337A1D-26DC-440A-BF19-2152CE628C33}" srcOrd="0" destOrd="0" presId="urn:microsoft.com/office/officeart/2005/8/layout/chevronAccent+Icon"/>
    <dgm:cxn modelId="{F05CC54D-054B-4941-8C8E-1767D50EA0A4}" type="presParOf" srcId="{5FC6CE9F-BFA6-49EE-A0FF-7A71C8AB3D8C}" destId="{60A63914-3F06-45C5-BA8C-16AB31512B56}" srcOrd="0" destOrd="0" presId="urn:microsoft.com/office/officeart/2005/8/layout/chevronAccent+Icon"/>
    <dgm:cxn modelId="{BAE48A19-92BF-49AB-B0DB-8747C0EF4D7E}" type="presParOf" srcId="{60A63914-3F06-45C5-BA8C-16AB31512B56}" destId="{E82706FC-5736-4022-8B25-06C116BEB078}" srcOrd="0" destOrd="0" presId="urn:microsoft.com/office/officeart/2005/8/layout/chevronAccent+Icon"/>
    <dgm:cxn modelId="{269D6DBD-51D1-4380-BCD8-1E786BA5546C}" type="presParOf" srcId="{60A63914-3F06-45C5-BA8C-16AB31512B56}" destId="{7581FC1C-B7DC-4CD4-A967-EB6337C27C71}" srcOrd="1" destOrd="0" presId="urn:microsoft.com/office/officeart/2005/8/layout/chevronAccent+Icon"/>
    <dgm:cxn modelId="{B6306DBE-3FE1-4058-91AF-05466147C289}" type="presParOf" srcId="{5FC6CE9F-BFA6-49EE-A0FF-7A71C8AB3D8C}" destId="{6F0BE323-B4CA-49FB-855E-51BE303F0B6D}" srcOrd="1" destOrd="0" presId="urn:microsoft.com/office/officeart/2005/8/layout/chevronAccent+Icon"/>
    <dgm:cxn modelId="{3F865864-55A0-4F4F-9405-09AA97916C7E}" type="presParOf" srcId="{5FC6CE9F-BFA6-49EE-A0FF-7A71C8AB3D8C}" destId="{3A6C4F03-6E5C-4071-A58E-B80ADB764B7D}" srcOrd="2" destOrd="0" presId="urn:microsoft.com/office/officeart/2005/8/layout/chevronAccent+Icon"/>
    <dgm:cxn modelId="{FDB2F9CD-CE6F-4588-9283-E59C55F39047}" type="presParOf" srcId="{3A6C4F03-6E5C-4071-A58E-B80ADB764B7D}" destId="{85DEC85F-78E8-46C9-8319-754B5D74661F}" srcOrd="0" destOrd="0" presId="urn:microsoft.com/office/officeart/2005/8/layout/chevronAccent+Icon"/>
    <dgm:cxn modelId="{03D48A4C-671C-4179-9093-AA0D3C442FD3}" type="presParOf" srcId="{3A6C4F03-6E5C-4071-A58E-B80ADB764B7D}" destId="{DAF82D95-7992-4A33-B04E-213798CD1F01}" srcOrd="1" destOrd="0" presId="urn:microsoft.com/office/officeart/2005/8/layout/chevronAccent+Icon"/>
    <dgm:cxn modelId="{82A73B27-2F4E-4985-B7BA-B4C76D5D09D7}" type="presParOf" srcId="{5FC6CE9F-BFA6-49EE-A0FF-7A71C8AB3D8C}" destId="{12FA3DDD-1A4F-404C-8642-DEAEDC249AEF}" srcOrd="3" destOrd="0" presId="urn:microsoft.com/office/officeart/2005/8/layout/chevronAccent+Icon"/>
    <dgm:cxn modelId="{44DCF349-2DAD-41C6-99AB-5BF3952346BC}" type="presParOf" srcId="{5FC6CE9F-BFA6-49EE-A0FF-7A71C8AB3D8C}" destId="{F60FEA4F-EA93-40AF-B081-C7F7EB28075D}" srcOrd="4" destOrd="0" presId="urn:microsoft.com/office/officeart/2005/8/layout/chevronAccent+Icon"/>
    <dgm:cxn modelId="{067A76FE-E5E1-42D6-83AD-4E719B1A4B71}" type="presParOf" srcId="{F60FEA4F-EA93-40AF-B081-C7F7EB28075D}" destId="{EC18C12A-7C4C-412B-B787-00DE27A6CB98}" srcOrd="0" destOrd="0" presId="urn:microsoft.com/office/officeart/2005/8/layout/chevronAccent+Icon"/>
    <dgm:cxn modelId="{91CDECC8-309B-42D7-A2FF-E00EBE7C0A88}" type="presParOf" srcId="{F60FEA4F-EA93-40AF-B081-C7F7EB28075D}" destId="{05337A1D-26DC-440A-BF19-2152CE628C33}" srcOrd="1" destOrd="0" presId="urn:microsoft.com/office/officeart/2005/8/layout/chevronAccent+Icon"/>
    <dgm:cxn modelId="{8280C62A-9A71-4F63-B6EF-CB80A538107A}" type="presParOf" srcId="{5FC6CE9F-BFA6-49EE-A0FF-7A71C8AB3D8C}" destId="{0103F8D9-54C2-47C8-89C9-1E7C95B0B378}" srcOrd="5" destOrd="0" presId="urn:microsoft.com/office/officeart/2005/8/layout/chevronAccent+Icon"/>
    <dgm:cxn modelId="{35C94E2F-8832-4D86-BD20-EAE5CA9C9AF6}" type="presParOf" srcId="{5FC6CE9F-BFA6-49EE-A0FF-7A71C8AB3D8C}" destId="{D7D4B36A-BC79-4054-B479-3CF7F7ADD1F2}" srcOrd="6" destOrd="0" presId="urn:microsoft.com/office/officeart/2005/8/layout/chevronAccent+Icon"/>
    <dgm:cxn modelId="{FA96FEF5-9A1F-4369-94F5-B06DA31626C0}" type="presParOf" srcId="{D7D4B36A-BC79-4054-B479-3CF7F7ADD1F2}" destId="{A2A084CD-EA68-4FAA-B943-1F4668D3000D}" srcOrd="0" destOrd="0" presId="urn:microsoft.com/office/officeart/2005/8/layout/chevronAccent+Icon"/>
    <dgm:cxn modelId="{F9887214-AF41-490F-B31B-7852146DA772}" type="presParOf" srcId="{D7D4B36A-BC79-4054-B479-3CF7F7ADD1F2}" destId="{DB6EB9E6-FBCF-4CA8-9E58-52156BB9DB2E}" srcOrd="1" destOrd="0" presId="urn:microsoft.com/office/officeart/2005/8/layout/chevronAccent+Icon"/>
    <dgm:cxn modelId="{E0A9DACA-C895-49F9-8EB8-D43B6EB2A90D}" type="presParOf" srcId="{5FC6CE9F-BFA6-49EE-A0FF-7A71C8AB3D8C}" destId="{A1803093-FD2C-445E-ACDF-CDEC84BAFE9F}" srcOrd="7" destOrd="0" presId="urn:microsoft.com/office/officeart/2005/8/layout/chevronAccent+Icon"/>
    <dgm:cxn modelId="{1C4083EE-F946-484E-AEDE-E6FC2443AE8A}" type="presParOf" srcId="{5FC6CE9F-BFA6-49EE-A0FF-7A71C8AB3D8C}" destId="{C93A5445-0C5C-49DF-A682-E539FE2DC926}" srcOrd="8" destOrd="0" presId="urn:microsoft.com/office/officeart/2005/8/layout/chevronAccent+Icon"/>
    <dgm:cxn modelId="{47CC93E8-9102-4EE6-9B6D-ACE21A12868F}" type="presParOf" srcId="{C93A5445-0C5C-49DF-A682-E539FE2DC926}" destId="{8F69EEE9-A8A2-4E0C-8BCB-C10077218932}" srcOrd="0" destOrd="0" presId="urn:microsoft.com/office/officeart/2005/8/layout/chevronAccent+Icon"/>
    <dgm:cxn modelId="{BA84BE85-A462-42E7-8B80-9B8EFF6A015A}" type="presParOf" srcId="{C93A5445-0C5C-49DF-A682-E539FE2DC926}" destId="{E69B390F-4F44-4291-98EA-D53C8E960120}" srcOrd="1" destOrd="0" presId="urn:microsoft.com/office/officeart/2005/8/layout/chevronAccent+Icon"/>
    <dgm:cxn modelId="{77C6D512-D1E8-431A-B5E8-6A320AFFF3C0}" type="presParOf" srcId="{5FC6CE9F-BFA6-49EE-A0FF-7A71C8AB3D8C}" destId="{18589EC5-0C24-4D70-97AC-1FD45984CB19}" srcOrd="9" destOrd="0" presId="urn:microsoft.com/office/officeart/2005/8/layout/chevronAccent+Icon"/>
    <dgm:cxn modelId="{FEDE7D90-90CD-4B98-9F6A-4CF1B5A6561E}" type="presParOf" srcId="{5FC6CE9F-BFA6-49EE-A0FF-7A71C8AB3D8C}" destId="{ED4C7C8A-515A-42D1-BCB2-45D8FFEFCCA6}" srcOrd="10" destOrd="0" presId="urn:microsoft.com/office/officeart/2005/8/layout/chevronAccent+Icon"/>
    <dgm:cxn modelId="{EA8D656D-DFAC-4627-BFFD-5BF9C008C990}" type="presParOf" srcId="{ED4C7C8A-515A-42D1-BCB2-45D8FFEFCCA6}" destId="{D82FA01F-EF8A-4A07-AB60-5E509FDF37B6}" srcOrd="0" destOrd="0" presId="urn:microsoft.com/office/officeart/2005/8/layout/chevronAccent+Icon"/>
    <dgm:cxn modelId="{59BDD5AE-9574-4463-9432-5E755860C7C8}" type="presParOf" srcId="{ED4C7C8A-515A-42D1-BCB2-45D8FFEFCCA6}" destId="{0F8B9B5A-5CE3-4C38-B9A1-C8B0BACCDC43}" srcOrd="1" destOrd="0" presId="urn:microsoft.com/office/officeart/2005/8/layout/chevronAccent+Icon"/>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2706FC-5736-4022-8B25-06C116BEB078}">
      <dsp:nvSpPr>
        <dsp:cNvPr id="0" name=""/>
        <dsp:cNvSpPr/>
      </dsp:nvSpPr>
      <dsp:spPr>
        <a:xfrm>
          <a:off x="433" y="257540"/>
          <a:ext cx="839996" cy="32423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81FC1C-B7DC-4CD4-A967-EB6337C27C71}">
      <dsp:nvSpPr>
        <dsp:cNvPr id="0" name=""/>
        <dsp:cNvSpPr/>
      </dsp:nvSpPr>
      <dsp:spPr>
        <a:xfrm>
          <a:off x="224432" y="338600"/>
          <a:ext cx="709330" cy="3242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GB" sz="500" b="1" kern="1200"/>
            <a:t>Find a position</a:t>
          </a:r>
        </a:p>
      </dsp:txBody>
      <dsp:txXfrm>
        <a:off x="233929" y="348097"/>
        <a:ext cx="690336" cy="305244"/>
      </dsp:txXfrm>
    </dsp:sp>
    <dsp:sp modelId="{85DEC85F-78E8-46C9-8319-754B5D74661F}">
      <dsp:nvSpPr>
        <dsp:cNvPr id="0" name=""/>
        <dsp:cNvSpPr/>
      </dsp:nvSpPr>
      <dsp:spPr>
        <a:xfrm>
          <a:off x="959896" y="257540"/>
          <a:ext cx="839996" cy="32423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F82D95-7992-4A33-B04E-213798CD1F01}">
      <dsp:nvSpPr>
        <dsp:cNvPr id="0" name=""/>
        <dsp:cNvSpPr/>
      </dsp:nvSpPr>
      <dsp:spPr>
        <a:xfrm>
          <a:off x="1183895" y="338600"/>
          <a:ext cx="709330" cy="3242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GB" sz="500" b="1" kern="1200"/>
            <a:t>Apply </a:t>
          </a:r>
        </a:p>
      </dsp:txBody>
      <dsp:txXfrm>
        <a:off x="1193392" y="348097"/>
        <a:ext cx="690336" cy="305244"/>
      </dsp:txXfrm>
    </dsp:sp>
    <dsp:sp modelId="{EC18C12A-7C4C-412B-B787-00DE27A6CB98}">
      <dsp:nvSpPr>
        <dsp:cNvPr id="0" name=""/>
        <dsp:cNvSpPr/>
      </dsp:nvSpPr>
      <dsp:spPr>
        <a:xfrm>
          <a:off x="1919359" y="257540"/>
          <a:ext cx="839996" cy="32423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337A1D-26DC-440A-BF19-2152CE628C33}">
      <dsp:nvSpPr>
        <dsp:cNvPr id="0" name=""/>
        <dsp:cNvSpPr/>
      </dsp:nvSpPr>
      <dsp:spPr>
        <a:xfrm>
          <a:off x="2143358" y="338600"/>
          <a:ext cx="709330" cy="3242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GB" sz="500" b="1" kern="1200"/>
            <a:t>Shortlisting</a:t>
          </a:r>
        </a:p>
      </dsp:txBody>
      <dsp:txXfrm>
        <a:off x="2152855" y="348097"/>
        <a:ext cx="690336" cy="305244"/>
      </dsp:txXfrm>
    </dsp:sp>
    <dsp:sp modelId="{A2A084CD-EA68-4FAA-B943-1F4668D3000D}">
      <dsp:nvSpPr>
        <dsp:cNvPr id="0" name=""/>
        <dsp:cNvSpPr/>
      </dsp:nvSpPr>
      <dsp:spPr>
        <a:xfrm>
          <a:off x="2878821" y="257540"/>
          <a:ext cx="839996" cy="32423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6EB9E6-FBCF-4CA8-9E58-52156BB9DB2E}">
      <dsp:nvSpPr>
        <dsp:cNvPr id="0" name=""/>
        <dsp:cNvSpPr/>
      </dsp:nvSpPr>
      <dsp:spPr>
        <a:xfrm>
          <a:off x="3102820" y="338600"/>
          <a:ext cx="709330" cy="3242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GB" sz="500" b="1" kern="1200"/>
            <a:t>Interview/Assessment</a:t>
          </a:r>
        </a:p>
      </dsp:txBody>
      <dsp:txXfrm>
        <a:off x="3112317" y="348097"/>
        <a:ext cx="690336" cy="305244"/>
      </dsp:txXfrm>
    </dsp:sp>
    <dsp:sp modelId="{8F69EEE9-A8A2-4E0C-8BCB-C10077218932}">
      <dsp:nvSpPr>
        <dsp:cNvPr id="0" name=""/>
        <dsp:cNvSpPr/>
      </dsp:nvSpPr>
      <dsp:spPr>
        <a:xfrm>
          <a:off x="3838284" y="257540"/>
          <a:ext cx="839996" cy="32423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9B390F-4F44-4291-98EA-D53C8E960120}">
      <dsp:nvSpPr>
        <dsp:cNvPr id="0" name=""/>
        <dsp:cNvSpPr/>
      </dsp:nvSpPr>
      <dsp:spPr>
        <a:xfrm>
          <a:off x="4062283" y="338600"/>
          <a:ext cx="709330" cy="3242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GB" sz="500" b="1" kern="1200"/>
            <a:t>Pre-employment screening</a:t>
          </a:r>
        </a:p>
      </dsp:txBody>
      <dsp:txXfrm>
        <a:off x="4071780" y="348097"/>
        <a:ext cx="690336" cy="305244"/>
      </dsp:txXfrm>
    </dsp:sp>
    <dsp:sp modelId="{D82FA01F-EF8A-4A07-AB60-5E509FDF37B6}">
      <dsp:nvSpPr>
        <dsp:cNvPr id="0" name=""/>
        <dsp:cNvSpPr/>
      </dsp:nvSpPr>
      <dsp:spPr>
        <a:xfrm>
          <a:off x="4797746" y="257540"/>
          <a:ext cx="839996" cy="32423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8B9B5A-5CE3-4C38-B9A1-C8B0BACCDC43}">
      <dsp:nvSpPr>
        <dsp:cNvPr id="0" name=""/>
        <dsp:cNvSpPr/>
      </dsp:nvSpPr>
      <dsp:spPr>
        <a:xfrm>
          <a:off x="5021745" y="338600"/>
          <a:ext cx="709330" cy="3242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GB" sz="500" b="1" kern="1200"/>
            <a:t>On Boarding</a:t>
          </a:r>
        </a:p>
      </dsp:txBody>
      <dsp:txXfrm>
        <a:off x="5031242" y="348097"/>
        <a:ext cx="690336" cy="30524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davidson</dc:creator>
  <cp:lastModifiedBy>Denise Greatorex</cp:lastModifiedBy>
  <cp:revision>2</cp:revision>
  <dcterms:created xsi:type="dcterms:W3CDTF">2020-06-22T20:30:00Z</dcterms:created>
  <dcterms:modified xsi:type="dcterms:W3CDTF">2020-06-22T20:30:00Z</dcterms:modified>
</cp:coreProperties>
</file>